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B12" w:rsidRPr="000079FB" w:rsidRDefault="00357B12" w:rsidP="00357B12">
      <w:pPr>
        <w:pStyle w:val="a3"/>
        <w:shd w:val="clear" w:color="auto" w:fill="FFFFFF"/>
        <w:spacing w:before="120" w:beforeAutospacing="0" w:after="120" w:afterAutospacing="0" w:line="336" w:lineRule="atLeast"/>
        <w:jc w:val="center"/>
        <w:rPr>
          <w:b/>
          <w:color w:val="000000"/>
          <w:sz w:val="44"/>
          <w:szCs w:val="44"/>
          <w:lang w:val="en-US"/>
        </w:rPr>
      </w:pPr>
      <w:r w:rsidRPr="000079FB">
        <w:rPr>
          <w:b/>
          <w:color w:val="000000"/>
          <w:sz w:val="44"/>
          <w:szCs w:val="44"/>
          <w:lang w:val="en-US"/>
        </w:rPr>
        <w:t xml:space="preserve">National parks </w:t>
      </w:r>
      <w:proofErr w:type="gramStart"/>
      <w:r w:rsidRPr="000079FB">
        <w:rPr>
          <w:b/>
          <w:color w:val="000000"/>
          <w:sz w:val="44"/>
          <w:szCs w:val="44"/>
          <w:lang w:val="en-US"/>
        </w:rPr>
        <w:t>of  Russia</w:t>
      </w:r>
      <w:proofErr w:type="gramEnd"/>
      <w:r w:rsidRPr="000079FB">
        <w:rPr>
          <w:b/>
          <w:color w:val="000000"/>
          <w:sz w:val="44"/>
          <w:szCs w:val="44"/>
          <w:lang w:val="en-US"/>
        </w:rPr>
        <w:t xml:space="preserve"> and Britain</w:t>
      </w:r>
    </w:p>
    <w:p w:rsidR="00357B12" w:rsidRDefault="00357B12" w:rsidP="00357B12">
      <w:pPr>
        <w:pStyle w:val="a3"/>
        <w:shd w:val="clear" w:color="auto" w:fill="FFFFFF"/>
        <w:spacing w:before="120" w:beforeAutospacing="0" w:after="120" w:afterAutospacing="0" w:line="336" w:lineRule="atLeast"/>
        <w:jc w:val="right"/>
        <w:rPr>
          <w:rStyle w:val="apple-converted-space"/>
          <w:rFonts w:ascii="Arial" w:hAnsi="Arial" w:cs="Arial"/>
          <w:i/>
          <w:color w:val="333333"/>
          <w:sz w:val="26"/>
          <w:szCs w:val="26"/>
          <w:shd w:val="clear" w:color="auto" w:fill="FFFFFF"/>
          <w:lang w:val="en-US"/>
        </w:rPr>
      </w:pPr>
      <w:r w:rsidRPr="000079FB">
        <w:rPr>
          <w:rFonts w:ascii="Arial" w:hAnsi="Arial" w:cs="Arial"/>
          <w:i/>
          <w:color w:val="333333"/>
          <w:sz w:val="26"/>
          <w:szCs w:val="26"/>
          <w:shd w:val="clear" w:color="auto" w:fill="FFFFFF"/>
          <w:lang w:val="en-US"/>
        </w:rPr>
        <w:t>When the beautiful morning comes</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 rays of rising sun kiss her</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When the garden of nature open its heart</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 garden of flowers hugs her to welcome</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When the trees dance to tune of wind</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 birds singing to the nature's choir</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When the gentleness of nature is filled pleasure</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Then the earth get wet with weather</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When the nature forgets its vastness</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Then the God shows her how big her place on earth</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Let us thank God for his creation and given us</w:t>
      </w:r>
      <w:r w:rsidRPr="000079FB">
        <w:rPr>
          <w:rFonts w:ascii="Arial" w:hAnsi="Arial" w:cs="Arial"/>
          <w:i/>
          <w:color w:val="333333"/>
          <w:sz w:val="26"/>
          <w:szCs w:val="26"/>
          <w:lang w:val="en-US"/>
        </w:rPr>
        <w:br/>
      </w:r>
      <w:r w:rsidRPr="000079FB">
        <w:rPr>
          <w:rFonts w:ascii="Arial" w:hAnsi="Arial" w:cs="Arial"/>
          <w:i/>
          <w:color w:val="333333"/>
          <w:sz w:val="26"/>
          <w:szCs w:val="26"/>
          <w:shd w:val="clear" w:color="auto" w:fill="FFFFFF"/>
          <w:lang w:val="en-US"/>
        </w:rPr>
        <w:t>eyes to see lovely gift - Nature</w:t>
      </w:r>
      <w:r w:rsidRPr="000079FB">
        <w:rPr>
          <w:rStyle w:val="apple-converted-space"/>
          <w:rFonts w:ascii="Arial" w:hAnsi="Arial" w:cs="Arial"/>
          <w:i/>
          <w:color w:val="333333"/>
          <w:sz w:val="26"/>
          <w:szCs w:val="26"/>
          <w:shd w:val="clear" w:color="auto" w:fill="FFFFFF"/>
          <w:lang w:val="en-US"/>
        </w:rPr>
        <w:t> </w:t>
      </w:r>
    </w:p>
    <w:p w:rsidR="00357B12" w:rsidRPr="00681423" w:rsidRDefault="00357B12" w:rsidP="00681423">
      <w:pPr>
        <w:pStyle w:val="a3"/>
        <w:shd w:val="clear" w:color="auto" w:fill="FFFFFF"/>
        <w:spacing w:before="120" w:beforeAutospacing="0" w:after="120" w:afterAutospacing="0" w:line="360" w:lineRule="auto"/>
        <w:jc w:val="center"/>
        <w:rPr>
          <w:b/>
          <w:i/>
          <w:color w:val="252525"/>
          <w:lang w:val="en-US"/>
        </w:rPr>
      </w:pPr>
      <w:r w:rsidRPr="00681423">
        <w:rPr>
          <w:noProof/>
        </w:rPr>
        <w:drawing>
          <wp:inline distT="0" distB="0" distL="0" distR="0" wp14:anchorId="16BB51FA" wp14:editId="2B44A1F0">
            <wp:extent cx="2876550" cy="2047875"/>
            <wp:effectExtent l="0" t="0" r="0" b="9525"/>
            <wp:docPr id="15" name="Рисунок 15" descr="https://im2-tub-ru.yandex.net/i?id=1aec94cbd043808aa46c1abdf4e79023&amp;n=33&amp;h=215&amp;w=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2-tub-ru.yandex.net/i?id=1aec94cbd043808aa46c1abdf4e79023&amp;n=33&amp;h=215&amp;w=30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6550" cy="2047875"/>
                    </a:xfrm>
                    <a:prstGeom prst="rect">
                      <a:avLst/>
                    </a:prstGeom>
                    <a:noFill/>
                    <a:ln>
                      <a:noFill/>
                    </a:ln>
                  </pic:spPr>
                </pic:pic>
              </a:graphicData>
            </a:graphic>
          </wp:inline>
        </w:drawing>
      </w:r>
    </w:p>
    <w:p w:rsidR="00357B12" w:rsidRPr="00A33E2E" w:rsidRDefault="00357B12" w:rsidP="00681423">
      <w:pPr>
        <w:pStyle w:val="a3"/>
        <w:shd w:val="clear" w:color="auto" w:fill="FFFFFF"/>
        <w:spacing w:before="120" w:beforeAutospacing="0" w:after="120" w:afterAutospacing="0" w:line="360" w:lineRule="auto"/>
        <w:rPr>
          <w:lang w:val="en-US"/>
        </w:rPr>
      </w:pPr>
      <w:r w:rsidRPr="00A33E2E">
        <w:rPr>
          <w:lang w:val="en-US"/>
        </w:rPr>
        <w:t>The oldest parks in Russia are</w:t>
      </w:r>
      <w:r w:rsidRPr="00A33E2E">
        <w:rPr>
          <w:rStyle w:val="apple-converted-space"/>
          <w:lang w:val="en-US"/>
        </w:rPr>
        <w:t> </w:t>
      </w:r>
      <w:proofErr w:type="spellStart"/>
      <w:r w:rsidRPr="00A33E2E">
        <w:rPr>
          <w:rStyle w:val="apple-converted-space"/>
          <w:lang w:val="en-US"/>
        </w:rPr>
        <w:t>Sochinsky</w:t>
      </w:r>
      <w:proofErr w:type="spellEnd"/>
      <w:r w:rsidRPr="00A33E2E">
        <w:rPr>
          <w:rStyle w:val="apple-converted-space"/>
          <w:lang w:val="en-US"/>
        </w:rPr>
        <w:t> </w:t>
      </w:r>
      <w:r w:rsidRPr="00A33E2E">
        <w:rPr>
          <w:lang w:val="en-US"/>
        </w:rPr>
        <w:t>and</w:t>
      </w:r>
      <w:proofErr w:type="gramStart"/>
      <w:r w:rsidRPr="00A33E2E">
        <w:rPr>
          <w:rStyle w:val="apple-converted-space"/>
          <w:lang w:val="en-US"/>
        </w:rPr>
        <w:t xml:space="preserve">  </w:t>
      </w:r>
      <w:proofErr w:type="spellStart"/>
      <w:r w:rsidRPr="00A33E2E">
        <w:rPr>
          <w:rStyle w:val="apple-converted-space"/>
          <w:lang w:val="en-US"/>
        </w:rPr>
        <w:t>Losiny</w:t>
      </w:r>
      <w:proofErr w:type="spellEnd"/>
      <w:proofErr w:type="gramEnd"/>
      <w:r w:rsidRPr="00A33E2E">
        <w:rPr>
          <w:rStyle w:val="apple-converted-space"/>
          <w:lang w:val="en-US"/>
        </w:rPr>
        <w:t xml:space="preserve"> </w:t>
      </w:r>
      <w:proofErr w:type="spellStart"/>
      <w:r w:rsidRPr="00A33E2E">
        <w:rPr>
          <w:rStyle w:val="apple-converted-space"/>
          <w:lang w:val="en-US"/>
        </w:rPr>
        <w:t>Ostrov</w:t>
      </w:r>
      <w:proofErr w:type="spellEnd"/>
      <w:r w:rsidRPr="00A33E2E">
        <w:rPr>
          <w:rStyle w:val="apple-converted-space"/>
          <w:lang w:val="en-US"/>
        </w:rPr>
        <w:t> </w:t>
      </w:r>
      <w:r w:rsidRPr="00A33E2E">
        <w:rPr>
          <w:lang w:val="en-US"/>
        </w:rPr>
        <w:t>(1983);</w:t>
      </w:r>
      <w:r w:rsidRPr="00A33E2E">
        <w:rPr>
          <w:rStyle w:val="apple-converted-space"/>
          <w:lang w:val="en-US"/>
        </w:rPr>
        <w:t> </w:t>
      </w:r>
      <w:proofErr w:type="spellStart"/>
      <w:r w:rsidRPr="00A33E2E">
        <w:rPr>
          <w:rStyle w:val="apple-converted-space"/>
          <w:lang w:val="en-US"/>
        </w:rPr>
        <w:t>Samarskaya</w:t>
      </w:r>
      <w:proofErr w:type="spellEnd"/>
      <w:r w:rsidRPr="00A33E2E">
        <w:rPr>
          <w:rStyle w:val="apple-converted-space"/>
          <w:lang w:val="en-US"/>
        </w:rPr>
        <w:t xml:space="preserve"> Luka </w:t>
      </w:r>
      <w:r w:rsidRPr="00A33E2E">
        <w:rPr>
          <w:lang w:val="en-US"/>
        </w:rPr>
        <w:t>(1984);</w:t>
      </w:r>
      <w:r w:rsidRPr="00A33E2E">
        <w:rPr>
          <w:rStyle w:val="apple-converted-space"/>
          <w:lang w:val="en-US"/>
        </w:rPr>
        <w:t> </w:t>
      </w:r>
      <w:proofErr w:type="spellStart"/>
      <w:r w:rsidRPr="00A33E2E">
        <w:rPr>
          <w:rStyle w:val="apple-converted-space"/>
          <w:lang w:val="en-US"/>
        </w:rPr>
        <w:t>Mariy</w:t>
      </w:r>
      <w:proofErr w:type="spellEnd"/>
      <w:r w:rsidRPr="00A33E2E">
        <w:rPr>
          <w:rStyle w:val="apple-converted-space"/>
          <w:lang w:val="en-US"/>
        </w:rPr>
        <w:t xml:space="preserve"> Chorda </w:t>
      </w:r>
      <w:r w:rsidRPr="00A33E2E">
        <w:rPr>
          <w:lang w:val="en-US"/>
        </w:rPr>
        <w:t xml:space="preserve">(1985); </w:t>
      </w:r>
      <w:proofErr w:type="spellStart"/>
      <w:r w:rsidRPr="00A33E2E">
        <w:rPr>
          <w:lang w:val="en-US"/>
        </w:rPr>
        <w:t>Bashkiriya</w:t>
      </w:r>
      <w:proofErr w:type="spellEnd"/>
      <w:r w:rsidRPr="00A33E2E">
        <w:rPr>
          <w:lang w:val="en-US"/>
        </w:rPr>
        <w:t xml:space="preserve">, </w:t>
      </w:r>
      <w:proofErr w:type="spellStart"/>
      <w:r w:rsidRPr="00A33E2E">
        <w:rPr>
          <w:lang w:val="en-US"/>
        </w:rPr>
        <w:t>Prielbrusye</w:t>
      </w:r>
      <w:proofErr w:type="spellEnd"/>
      <w:r w:rsidRPr="00A33E2E">
        <w:rPr>
          <w:lang w:val="en-US"/>
        </w:rPr>
        <w:t xml:space="preserve">, </w:t>
      </w:r>
      <w:proofErr w:type="spellStart"/>
      <w:r w:rsidRPr="00A33E2E">
        <w:rPr>
          <w:lang w:val="en-US"/>
        </w:rPr>
        <w:t>Pribaykalsky</w:t>
      </w:r>
      <w:proofErr w:type="spellEnd"/>
      <w:r w:rsidRPr="00A33E2E">
        <w:rPr>
          <w:lang w:val="en-US"/>
        </w:rPr>
        <w:t xml:space="preserve">, and </w:t>
      </w:r>
      <w:proofErr w:type="spellStart"/>
      <w:r w:rsidRPr="00A33E2E">
        <w:rPr>
          <w:lang w:val="en-US"/>
        </w:rPr>
        <w:t>Zabaykalsky</w:t>
      </w:r>
      <w:proofErr w:type="spellEnd"/>
      <w:r w:rsidRPr="00A33E2E">
        <w:rPr>
          <w:lang w:val="en-US"/>
        </w:rPr>
        <w:t>(1986).</w:t>
      </w:r>
    </w:p>
    <w:p w:rsidR="00357B12" w:rsidRPr="00A33E2E" w:rsidRDefault="00357B12" w:rsidP="00681423">
      <w:pPr>
        <w:pStyle w:val="a3"/>
        <w:shd w:val="clear" w:color="auto" w:fill="FFFFFF"/>
        <w:spacing w:before="120" w:beforeAutospacing="0" w:after="120" w:afterAutospacing="0" w:line="360" w:lineRule="auto"/>
        <w:rPr>
          <w:lang w:val="en-US"/>
        </w:rPr>
      </w:pPr>
      <w:r w:rsidRPr="00A33E2E">
        <w:rPr>
          <w:lang w:val="en-US"/>
        </w:rPr>
        <w:t>According to the law on the</w:t>
      </w:r>
      <w:r w:rsidRPr="00A33E2E">
        <w:rPr>
          <w:rStyle w:val="apple-converted-space"/>
          <w:lang w:val="en-US"/>
        </w:rPr>
        <w:t> </w:t>
      </w:r>
      <w:r w:rsidRPr="00A33E2E">
        <w:rPr>
          <w:lang w:val="en-US"/>
        </w:rPr>
        <w:t>protected areas of Russia, national parks are areas of land and water devoted to nature protection, ecological education, and scientific research. They contain sites of particular ecological, historical and aesthetic value. Regulated tourism is permitted. The area of each park is divided into zones according to various functions. There should be a strictly protected area managed as a</w:t>
      </w:r>
      <w:r w:rsidRPr="00A33E2E">
        <w:rPr>
          <w:rStyle w:val="apple-converted-space"/>
          <w:lang w:val="en-US"/>
        </w:rPr>
        <w:t> </w:t>
      </w:r>
      <w:proofErr w:type="spellStart"/>
      <w:proofErr w:type="gramStart"/>
      <w:r w:rsidRPr="00A33E2E">
        <w:rPr>
          <w:lang w:val="en-US"/>
        </w:rPr>
        <w:t>zapovednik</w:t>
      </w:r>
      <w:proofErr w:type="spellEnd"/>
      <w:r w:rsidRPr="00A33E2E">
        <w:rPr>
          <w:lang w:val="en-US"/>
        </w:rPr>
        <w:t>,</w:t>
      </w:r>
      <w:proofErr w:type="gramEnd"/>
      <w:r w:rsidRPr="00A33E2E">
        <w:rPr>
          <w:lang w:val="en-US"/>
        </w:rPr>
        <w:t xml:space="preserve"> and also recreational and buffer zones in which economic activity is allowed, such as tourism, traditional land use, and benign forms of agriculture and forestry. The strictly protected function is sometimes fulfilled by a </w:t>
      </w:r>
      <w:proofErr w:type="spellStart"/>
      <w:r w:rsidRPr="00A33E2E">
        <w:rPr>
          <w:lang w:val="en-US"/>
        </w:rPr>
        <w:t>neighbouring</w:t>
      </w:r>
      <w:proofErr w:type="spellEnd"/>
      <w:r w:rsidRPr="00A33E2E">
        <w:rPr>
          <w:lang w:val="en-US"/>
        </w:rPr>
        <w:t xml:space="preserve"> official </w:t>
      </w:r>
      <w:proofErr w:type="spellStart"/>
      <w:r w:rsidRPr="00A33E2E">
        <w:rPr>
          <w:lang w:val="en-US"/>
        </w:rPr>
        <w:t>zapovednik</w:t>
      </w:r>
      <w:proofErr w:type="spellEnd"/>
      <w:r w:rsidRPr="00A33E2E">
        <w:rPr>
          <w:lang w:val="en-US"/>
        </w:rPr>
        <w:t xml:space="preserve">; for instance, </w:t>
      </w:r>
      <w:proofErr w:type="spellStart"/>
      <w:r w:rsidRPr="00A33E2E">
        <w:rPr>
          <w:lang w:val="en-US"/>
        </w:rPr>
        <w:t>Barguzi</w:t>
      </w:r>
      <w:proofErr w:type="spellEnd"/>
      <w:r w:rsidRPr="00A33E2E">
        <w:rPr>
          <w:lang w:val="en-US"/>
        </w:rPr>
        <w:t xml:space="preserve"> </w:t>
      </w:r>
      <w:proofErr w:type="spellStart"/>
      <w:r w:rsidRPr="00A33E2E">
        <w:rPr>
          <w:lang w:val="en-US"/>
        </w:rPr>
        <w:t>Zapovedddnik</w:t>
      </w:r>
      <w:proofErr w:type="spellEnd"/>
      <w:proofErr w:type="gramStart"/>
      <w:r w:rsidRPr="00A33E2E">
        <w:rPr>
          <w:rStyle w:val="apple-converted-space"/>
          <w:lang w:val="en-US"/>
        </w:rPr>
        <w:t>  and</w:t>
      </w:r>
      <w:proofErr w:type="gramEnd"/>
      <w:r w:rsidRPr="00A33E2E">
        <w:rPr>
          <w:lang w:val="en-US"/>
        </w:rPr>
        <w:t xml:space="preserve"> </w:t>
      </w:r>
      <w:proofErr w:type="spellStart"/>
      <w:r w:rsidRPr="00A33E2E">
        <w:rPr>
          <w:lang w:val="en-US"/>
        </w:rPr>
        <w:t>Zabaykalsky</w:t>
      </w:r>
      <w:proofErr w:type="spellEnd"/>
      <w:r w:rsidRPr="00A33E2E">
        <w:rPr>
          <w:lang w:val="en-US"/>
        </w:rPr>
        <w:t xml:space="preserve"> National Park on the east side of</w:t>
      </w:r>
      <w:r w:rsidRPr="00A33E2E">
        <w:rPr>
          <w:rStyle w:val="apple-converted-space"/>
          <w:lang w:val="en-US"/>
        </w:rPr>
        <w:t xml:space="preserve"> Lake </w:t>
      </w:r>
      <w:proofErr w:type="spellStart"/>
      <w:r w:rsidRPr="00A33E2E">
        <w:rPr>
          <w:rStyle w:val="apple-converted-space"/>
          <w:lang w:val="en-US"/>
        </w:rPr>
        <w:t>Baikal</w:t>
      </w:r>
      <w:r w:rsidRPr="00A33E2E">
        <w:rPr>
          <w:lang w:val="en-US"/>
        </w:rPr>
        <w:t>Lake</w:t>
      </w:r>
      <w:proofErr w:type="spellEnd"/>
      <w:r w:rsidRPr="00A33E2E">
        <w:rPr>
          <w:lang w:val="en-US"/>
        </w:rPr>
        <w:t>.</w:t>
      </w:r>
      <w:r w:rsidRPr="00A33E2E">
        <w:rPr>
          <w:rStyle w:val="apple-converted-space"/>
          <w:lang w:val="en-US"/>
        </w:rPr>
        <w:t> </w:t>
      </w:r>
      <w:r w:rsidRPr="00A33E2E">
        <w:rPr>
          <w:lang w:val="en-US"/>
        </w:rPr>
        <w:t xml:space="preserve">In 2001 </w:t>
      </w:r>
      <w:proofErr w:type="spellStart"/>
      <w:r w:rsidRPr="00A33E2E">
        <w:rPr>
          <w:lang w:val="en-US"/>
        </w:rPr>
        <w:t>Vodlozersky</w:t>
      </w:r>
      <w:proofErr w:type="spellEnd"/>
      <w:r w:rsidRPr="00A33E2E">
        <w:rPr>
          <w:lang w:val="en-US"/>
        </w:rPr>
        <w:t xml:space="preserve"> National Park</w:t>
      </w:r>
      <w:proofErr w:type="gramStart"/>
      <w:r w:rsidRPr="00A33E2E">
        <w:rPr>
          <w:rStyle w:val="apple-converted-space"/>
          <w:lang w:val="en-US"/>
        </w:rPr>
        <w:t>  </w:t>
      </w:r>
      <w:r w:rsidRPr="00A33E2E">
        <w:rPr>
          <w:lang w:val="en-US"/>
        </w:rPr>
        <w:t>received</w:t>
      </w:r>
      <w:proofErr w:type="gramEnd"/>
      <w:r w:rsidRPr="00A33E2E">
        <w:rPr>
          <w:lang w:val="en-US"/>
        </w:rPr>
        <w:t xml:space="preserve"> UNESCO Biosphere</w:t>
      </w:r>
      <w:r w:rsidRPr="00A33E2E">
        <w:rPr>
          <w:rStyle w:val="apple-converted-space"/>
          <w:lang w:val="en-US"/>
        </w:rPr>
        <w:t>  </w:t>
      </w:r>
      <w:r w:rsidRPr="00A33E2E">
        <w:rPr>
          <w:lang w:val="en-US"/>
        </w:rPr>
        <w:t>status, followed by</w:t>
      </w:r>
      <w:r w:rsidRPr="00A33E2E">
        <w:rPr>
          <w:rStyle w:val="apple-converted-space"/>
          <w:lang w:val="en-US"/>
        </w:rPr>
        <w:t> </w:t>
      </w:r>
      <w:proofErr w:type="spellStart"/>
      <w:r w:rsidRPr="00A33E2E">
        <w:rPr>
          <w:lang w:val="en-US"/>
        </w:rPr>
        <w:t>Smolenskoye</w:t>
      </w:r>
      <w:proofErr w:type="spellEnd"/>
      <w:r w:rsidRPr="00A33E2E">
        <w:rPr>
          <w:lang w:val="en-US"/>
        </w:rPr>
        <w:t xml:space="preserve"> </w:t>
      </w:r>
      <w:proofErr w:type="spellStart"/>
      <w:r w:rsidRPr="00A33E2E">
        <w:rPr>
          <w:lang w:val="en-US"/>
        </w:rPr>
        <w:t>Poozerye</w:t>
      </w:r>
      <w:proofErr w:type="spellEnd"/>
      <w:r w:rsidRPr="00A33E2E">
        <w:rPr>
          <w:rStyle w:val="apple-converted-space"/>
          <w:lang w:val="en-US"/>
        </w:rPr>
        <w:t> </w:t>
      </w:r>
      <w:r w:rsidRPr="00A33E2E">
        <w:rPr>
          <w:lang w:val="en-US"/>
        </w:rPr>
        <w:t>and</w:t>
      </w:r>
      <w:r w:rsidRPr="00A33E2E">
        <w:rPr>
          <w:rStyle w:val="apple-converted-space"/>
          <w:lang w:val="en-US"/>
        </w:rPr>
        <w:t> </w:t>
      </w:r>
      <w:proofErr w:type="spellStart"/>
      <w:r w:rsidRPr="00A33E2E">
        <w:rPr>
          <w:lang w:val="en-US"/>
        </w:rPr>
        <w:t>Ugra</w:t>
      </w:r>
      <w:proofErr w:type="spellEnd"/>
      <w:r w:rsidRPr="00A33E2E">
        <w:rPr>
          <w:lang w:val="en-US"/>
        </w:rPr>
        <w:t xml:space="preserve"> National Park</w:t>
      </w:r>
      <w:r w:rsidRPr="00A33E2E">
        <w:rPr>
          <w:rStyle w:val="apple-converted-space"/>
          <w:lang w:val="en-US"/>
        </w:rPr>
        <w:t> </w:t>
      </w:r>
      <w:r w:rsidRPr="00A33E2E">
        <w:rPr>
          <w:lang w:val="en-US"/>
        </w:rPr>
        <w:t xml:space="preserve">in 2002. The newest park is </w:t>
      </w:r>
      <w:proofErr w:type="spellStart"/>
      <w:r w:rsidRPr="00A33E2E">
        <w:rPr>
          <w:lang w:val="en-US"/>
        </w:rPr>
        <w:t>Bikin</w:t>
      </w:r>
      <w:proofErr w:type="spellEnd"/>
      <w:r w:rsidRPr="00A33E2E">
        <w:rPr>
          <w:lang w:val="en-US"/>
        </w:rPr>
        <w:t xml:space="preserve"> National Park, created in late 2015.</w:t>
      </w:r>
    </w:p>
    <w:p w:rsidR="00357B12" w:rsidRPr="00A33E2E" w:rsidRDefault="00357B12" w:rsidP="00681423">
      <w:pPr>
        <w:spacing w:before="100" w:beforeAutospacing="1" w:after="100" w:afterAutospacing="1" w:line="360" w:lineRule="auto"/>
        <w:rPr>
          <w:rFonts w:ascii="Times New Roman" w:eastAsia="Times New Roman" w:hAnsi="Times New Roman" w:cs="Times New Roman"/>
          <w:sz w:val="24"/>
          <w:szCs w:val="24"/>
          <w:lang w:val="en-US" w:eastAsia="ru-RU"/>
        </w:rPr>
      </w:pPr>
      <w:r w:rsidRPr="00A33E2E">
        <w:rPr>
          <w:rFonts w:ascii="Times New Roman" w:eastAsia="Times New Roman" w:hAnsi="Times New Roman" w:cs="Times New Roman"/>
          <w:sz w:val="24"/>
          <w:szCs w:val="24"/>
          <w:lang w:val="en-US" w:eastAsia="ru-RU"/>
        </w:rPr>
        <w:lastRenderedPageBreak/>
        <w:t xml:space="preserve">National parks are a comparatively new form of environment protection in Russia. Creation of national parks on the territory of the country started in the early 80`s of the 20th century, and at the moment there are 35 parks of this type. The majority of Russian national parks are located in the European part of the country; the westernmost park – the </w:t>
      </w:r>
      <w:proofErr w:type="spellStart"/>
      <w:r w:rsidRPr="00A33E2E">
        <w:rPr>
          <w:rFonts w:ascii="Times New Roman" w:eastAsia="Times New Roman" w:hAnsi="Times New Roman" w:cs="Times New Roman"/>
          <w:sz w:val="24"/>
          <w:szCs w:val="24"/>
          <w:lang w:val="en-US" w:eastAsia="ru-RU"/>
        </w:rPr>
        <w:t>Curonian</w:t>
      </w:r>
      <w:proofErr w:type="spellEnd"/>
      <w:r w:rsidRPr="00A33E2E">
        <w:rPr>
          <w:rFonts w:ascii="Times New Roman" w:eastAsia="Times New Roman" w:hAnsi="Times New Roman" w:cs="Times New Roman"/>
          <w:sz w:val="24"/>
          <w:szCs w:val="24"/>
          <w:lang w:val="en-US" w:eastAsia="ru-RU"/>
        </w:rPr>
        <w:t xml:space="preserve"> Spit – is in the Kaliningrad Region. There are 6 national parks in Siberia with half of them concentrated in the Baikal Region but in the Far East, for instance, there are no national parks at all.</w:t>
      </w:r>
    </w:p>
    <w:p w:rsidR="00357B12" w:rsidRPr="00A33E2E" w:rsidRDefault="00357B12" w:rsidP="00681423">
      <w:pPr>
        <w:spacing w:before="100" w:beforeAutospacing="1" w:after="100" w:afterAutospacing="1" w:line="360" w:lineRule="auto"/>
        <w:rPr>
          <w:rFonts w:ascii="Times New Roman" w:eastAsia="Times New Roman" w:hAnsi="Times New Roman" w:cs="Times New Roman"/>
          <w:sz w:val="24"/>
          <w:szCs w:val="24"/>
          <w:lang w:val="en-US" w:eastAsia="ru-RU"/>
        </w:rPr>
      </w:pPr>
      <w:r w:rsidRPr="00A33E2E">
        <w:rPr>
          <w:rFonts w:ascii="Times New Roman" w:eastAsia="Times New Roman" w:hAnsi="Times New Roman" w:cs="Times New Roman"/>
          <w:sz w:val="24"/>
          <w:szCs w:val="24"/>
          <w:lang w:val="en-US" w:eastAsia="ru-RU"/>
        </w:rPr>
        <w:t>Unlike nature sanctuaries, national parks have not only nature protection functions, but also recreational ones. A holiday in national parks is one of the most popular directions for European and American citizens while in Russia tourists have a slight idea about the differences between ecological tourism and simple outdoor rest. Classic ecological tours are generally aimed at ecological enlightenment of tourists, although it also implies getting acquainted with the historical past of the dwellers of the region, with their traditional way of life, folklore. Oriented on various types of travellers ecological tours may include both elements of active tourism with camping or “civilized” accommodation in holiday hotels and tourist bases including multiple excursions.</w:t>
      </w:r>
    </w:p>
    <w:p w:rsidR="00357B12" w:rsidRPr="00681423" w:rsidRDefault="00357B12" w:rsidP="00681423">
      <w:pPr>
        <w:spacing w:before="100" w:beforeAutospacing="1" w:after="100" w:afterAutospacing="1" w:line="360" w:lineRule="auto"/>
        <w:rPr>
          <w:rFonts w:ascii="Times New Roman" w:eastAsia="Times New Roman" w:hAnsi="Times New Roman" w:cs="Times New Roman"/>
          <w:color w:val="000000"/>
          <w:sz w:val="24"/>
          <w:szCs w:val="24"/>
          <w:lang w:val="en-US" w:eastAsia="ru-RU"/>
        </w:rPr>
      </w:pPr>
      <w:r w:rsidRPr="00681423">
        <w:rPr>
          <w:rFonts w:ascii="Times New Roman" w:eastAsia="Times New Roman" w:hAnsi="Times New Roman" w:cs="Times New Roman"/>
          <w:noProof/>
          <w:color w:val="000000"/>
          <w:sz w:val="24"/>
          <w:szCs w:val="24"/>
          <w:lang w:eastAsia="ru-RU"/>
        </w:rPr>
        <w:drawing>
          <wp:anchor distT="0" distB="0" distL="0" distR="0" simplePos="0" relativeHeight="251659264" behindDoc="0" locked="0" layoutInCell="1" allowOverlap="0" wp14:anchorId="2510712B" wp14:editId="02D23566">
            <wp:simplePos x="0" y="0"/>
            <wp:positionH relativeFrom="column">
              <wp:align>left</wp:align>
            </wp:positionH>
            <wp:positionV relativeFrom="line">
              <wp:posOffset>0</wp:posOffset>
            </wp:positionV>
            <wp:extent cx="1714500" cy="1485900"/>
            <wp:effectExtent l="0" t="0" r="0" b="0"/>
            <wp:wrapSquare wrapText="bothSides"/>
            <wp:docPr id="2" name="Рисунок 2" descr="http://www.russia-ic.com/img/travel/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ussia-ic.com/img/travel/7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1423">
        <w:rPr>
          <w:rFonts w:ascii="Times New Roman" w:eastAsia="Times New Roman" w:hAnsi="Times New Roman" w:cs="Times New Roman"/>
          <w:color w:val="000000"/>
          <w:sz w:val="24"/>
          <w:szCs w:val="24"/>
          <w:lang w:val="en-US" w:eastAsia="ru-RU"/>
        </w:rPr>
        <w:t xml:space="preserve">The period of national park establishment in Russia is not long enough to boast a variety of educational routes, and in a number of parks the sphere of tourist services is in the formation state. The access to the territory of national parks is regulated according to location of natural and historical-cultural objects. There are nature zones unavailable for tourists; zones of educational tourism – for organization of ecological enlightenment and getting acquainted with the main </w:t>
      </w:r>
      <w:proofErr w:type="spellStart"/>
      <w:r w:rsidRPr="00681423">
        <w:rPr>
          <w:rFonts w:ascii="Times New Roman" w:eastAsia="Times New Roman" w:hAnsi="Times New Roman" w:cs="Times New Roman"/>
          <w:color w:val="000000"/>
          <w:sz w:val="24"/>
          <w:szCs w:val="24"/>
          <w:lang w:val="en-US" w:eastAsia="ru-RU"/>
        </w:rPr>
        <w:t>sightseeings</w:t>
      </w:r>
      <w:proofErr w:type="spellEnd"/>
      <w:r w:rsidRPr="00681423">
        <w:rPr>
          <w:rFonts w:ascii="Times New Roman" w:eastAsia="Times New Roman" w:hAnsi="Times New Roman" w:cs="Times New Roman"/>
          <w:color w:val="000000"/>
          <w:sz w:val="24"/>
          <w:szCs w:val="24"/>
          <w:lang w:val="en-US" w:eastAsia="ru-RU"/>
        </w:rPr>
        <w:t xml:space="preserve"> of the national park; there are also special zones for recreation providing licensed fishing; zones of accommodation and informational services where one usually can find guest houses and tourist bases.</w:t>
      </w:r>
    </w:p>
    <w:p w:rsidR="00357B12" w:rsidRPr="00681423" w:rsidRDefault="00357B12" w:rsidP="00681423">
      <w:pPr>
        <w:spacing w:before="100" w:beforeAutospacing="1" w:after="100" w:afterAutospacing="1" w:line="360" w:lineRule="auto"/>
        <w:rPr>
          <w:rFonts w:ascii="Times New Roman" w:eastAsia="Times New Roman" w:hAnsi="Times New Roman" w:cs="Times New Roman"/>
          <w:color w:val="000000"/>
          <w:sz w:val="24"/>
          <w:szCs w:val="24"/>
          <w:lang w:val="en-US" w:eastAsia="ru-RU"/>
        </w:rPr>
      </w:pPr>
      <w:r w:rsidRPr="00681423">
        <w:rPr>
          <w:rFonts w:ascii="Times New Roman" w:eastAsia="Times New Roman" w:hAnsi="Times New Roman" w:cs="Times New Roman"/>
          <w:color w:val="000000"/>
          <w:sz w:val="24"/>
          <w:szCs w:val="24"/>
          <w:lang w:val="en-US" w:eastAsia="ru-RU"/>
        </w:rPr>
        <w:t>The first national park was created in Russia in 1983 – it is Sochi National Park. Located in the north-western part of the Bigger Caucasus, the park is unique due to the fact that no elsewhere in Russia subtropics and uplands coexist so closely. Multiple excursions organized by the Sochi resorts have made the national park a leader in the number of annual visits. More than one hundred of monuments of history and culture are registered on the park’s territory: from the Old Stone Age to the medieval ages, including ancient settlements, dolmens, and ruins.</w:t>
      </w:r>
    </w:p>
    <w:p w:rsidR="00357B12" w:rsidRPr="00681423" w:rsidRDefault="00357B12" w:rsidP="00681423">
      <w:pPr>
        <w:spacing w:before="100" w:beforeAutospacing="1" w:after="100" w:afterAutospacing="1" w:line="360" w:lineRule="auto"/>
        <w:rPr>
          <w:rFonts w:ascii="Times New Roman" w:eastAsia="Times New Roman" w:hAnsi="Times New Roman" w:cs="Times New Roman"/>
          <w:sz w:val="24"/>
          <w:szCs w:val="24"/>
          <w:lang w:val="en-US" w:eastAsia="ru-RU"/>
        </w:rPr>
      </w:pPr>
      <w:r w:rsidRPr="00681423">
        <w:rPr>
          <w:rFonts w:ascii="Times New Roman" w:eastAsia="Times New Roman" w:hAnsi="Times New Roman" w:cs="Times New Roman"/>
          <w:noProof/>
          <w:color w:val="000000"/>
          <w:sz w:val="24"/>
          <w:szCs w:val="24"/>
          <w:lang w:eastAsia="ru-RU"/>
        </w:rPr>
        <w:lastRenderedPageBreak/>
        <w:drawing>
          <wp:anchor distT="0" distB="0" distL="0" distR="0" simplePos="0" relativeHeight="251660288" behindDoc="0" locked="0" layoutInCell="1" allowOverlap="0" wp14:anchorId="55573510" wp14:editId="0D9B8AB3">
            <wp:simplePos x="0" y="0"/>
            <wp:positionH relativeFrom="column">
              <wp:align>right</wp:align>
            </wp:positionH>
            <wp:positionV relativeFrom="line">
              <wp:posOffset>0</wp:posOffset>
            </wp:positionV>
            <wp:extent cx="1619250" cy="1323975"/>
            <wp:effectExtent l="0" t="0" r="0" b="9525"/>
            <wp:wrapSquare wrapText="bothSides"/>
            <wp:docPr id="1" name="Рисунок 1" descr="http://www.russia-ic.com/img/travel/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ussia-ic.com/img/travel/9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3239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681423">
        <w:rPr>
          <w:rFonts w:ascii="Times New Roman" w:eastAsia="Times New Roman" w:hAnsi="Times New Roman" w:cs="Times New Roman"/>
          <w:color w:val="000000"/>
          <w:sz w:val="24"/>
          <w:szCs w:val="24"/>
          <w:lang w:val="en-US" w:eastAsia="ru-RU"/>
        </w:rPr>
        <w:t>Prielbrusye</w:t>
      </w:r>
      <w:proofErr w:type="spellEnd"/>
      <w:r w:rsidRPr="00681423">
        <w:rPr>
          <w:rFonts w:ascii="Times New Roman" w:eastAsia="Times New Roman" w:hAnsi="Times New Roman" w:cs="Times New Roman"/>
          <w:color w:val="000000"/>
          <w:sz w:val="24"/>
          <w:szCs w:val="24"/>
          <w:lang w:val="en-US" w:eastAsia="ru-RU"/>
        </w:rPr>
        <w:t xml:space="preserve"> National Park situated in Caucasus is recognized as one of </w:t>
      </w:r>
      <w:r w:rsidRPr="00681423">
        <w:rPr>
          <w:rFonts w:ascii="Times New Roman" w:eastAsia="Times New Roman" w:hAnsi="Times New Roman" w:cs="Times New Roman"/>
          <w:sz w:val="24"/>
          <w:szCs w:val="24"/>
          <w:lang w:val="en-US" w:eastAsia="ru-RU"/>
        </w:rPr>
        <w:t xml:space="preserve">the mountain skiing </w:t>
      </w:r>
      <w:proofErr w:type="spellStart"/>
      <w:r w:rsidRPr="00681423">
        <w:rPr>
          <w:rFonts w:ascii="Times New Roman" w:eastAsia="Times New Roman" w:hAnsi="Times New Roman" w:cs="Times New Roman"/>
          <w:sz w:val="24"/>
          <w:szCs w:val="24"/>
          <w:lang w:val="en-US" w:eastAsia="ru-RU"/>
        </w:rPr>
        <w:t>centres</w:t>
      </w:r>
      <w:proofErr w:type="spellEnd"/>
      <w:r w:rsidRPr="00681423">
        <w:rPr>
          <w:rFonts w:ascii="Times New Roman" w:eastAsia="Times New Roman" w:hAnsi="Times New Roman" w:cs="Times New Roman"/>
          <w:sz w:val="24"/>
          <w:szCs w:val="24"/>
          <w:lang w:val="en-US" w:eastAsia="ru-RU"/>
        </w:rPr>
        <w:t xml:space="preserve">. There are also excursions to </w:t>
      </w:r>
      <w:proofErr w:type="spellStart"/>
      <w:r w:rsidRPr="00681423">
        <w:rPr>
          <w:rFonts w:ascii="Times New Roman" w:eastAsia="Times New Roman" w:hAnsi="Times New Roman" w:cs="Times New Roman"/>
          <w:sz w:val="24"/>
          <w:szCs w:val="24"/>
          <w:lang w:val="en-US" w:eastAsia="ru-RU"/>
        </w:rPr>
        <w:t>Narzans</w:t>
      </w:r>
      <w:proofErr w:type="spellEnd"/>
      <w:r w:rsidRPr="00681423">
        <w:rPr>
          <w:rFonts w:ascii="Times New Roman" w:eastAsia="Times New Roman" w:hAnsi="Times New Roman" w:cs="Times New Roman"/>
          <w:sz w:val="24"/>
          <w:szCs w:val="24"/>
          <w:lang w:val="en-US" w:eastAsia="ru-RU"/>
        </w:rPr>
        <w:t xml:space="preserve"> Valley and mineral water sources for the guests of the mineral water resorts. In the area of the </w:t>
      </w:r>
      <w:proofErr w:type="spellStart"/>
      <w:r w:rsidRPr="00681423">
        <w:rPr>
          <w:rFonts w:ascii="Times New Roman" w:eastAsia="Times New Roman" w:hAnsi="Times New Roman" w:cs="Times New Roman"/>
          <w:sz w:val="24"/>
          <w:szCs w:val="24"/>
          <w:lang w:val="en-US" w:eastAsia="ru-RU"/>
        </w:rPr>
        <w:t>Azau</w:t>
      </w:r>
      <w:proofErr w:type="spellEnd"/>
      <w:r w:rsidRPr="00681423">
        <w:rPr>
          <w:rFonts w:ascii="Times New Roman" w:eastAsia="Times New Roman" w:hAnsi="Times New Roman" w:cs="Times New Roman"/>
          <w:sz w:val="24"/>
          <w:szCs w:val="24"/>
          <w:lang w:val="en-US" w:eastAsia="ru-RU"/>
        </w:rPr>
        <w:t xml:space="preserve"> meadow on the territory of the national park there is an ecological path where tourists can get geological knowledge have a chance to enjoy a variety of changing landscapes</w:t>
      </w:r>
    </w:p>
    <w:p w:rsidR="00357B12" w:rsidRPr="00681423" w:rsidRDefault="00357B12" w:rsidP="00681423">
      <w:pPr>
        <w:shd w:val="clear" w:color="auto" w:fill="FFFFFF"/>
        <w:spacing w:after="150" w:line="360" w:lineRule="auto"/>
        <w:jc w:val="both"/>
        <w:textAlignment w:val="baseline"/>
        <w:outlineLvl w:val="3"/>
        <w:rPr>
          <w:rFonts w:ascii="Times New Roman" w:eastAsia="Times New Roman" w:hAnsi="Times New Roman" w:cs="Times New Roman"/>
          <w:sz w:val="24"/>
          <w:szCs w:val="24"/>
          <w:lang w:val="en-US" w:eastAsia="ru-RU"/>
        </w:rPr>
      </w:pPr>
      <w:r w:rsidRPr="00681423">
        <w:rPr>
          <w:rFonts w:ascii="Times New Roman" w:eastAsia="Times New Roman" w:hAnsi="Times New Roman" w:cs="Times New Roman"/>
          <w:sz w:val="24"/>
          <w:szCs w:val="24"/>
          <w:lang w:val="en-US" w:eastAsia="ru-RU"/>
        </w:rPr>
        <w:t>Only few people know that Russia has one of the world’s premier systems of protected areas. It preserves millions of acres of wild landscapes, which are home to a countless number of plants and animals. In Russia there are 101 nature reserves (</w:t>
      </w:r>
      <w:proofErr w:type="spellStart"/>
      <w:r w:rsidRPr="00681423">
        <w:rPr>
          <w:rFonts w:ascii="Times New Roman" w:eastAsia="Times New Roman" w:hAnsi="Times New Roman" w:cs="Times New Roman"/>
          <w:sz w:val="24"/>
          <w:szCs w:val="24"/>
          <w:lang w:val="en-US" w:eastAsia="ru-RU"/>
        </w:rPr>
        <w:t>zapovedniks</w:t>
      </w:r>
      <w:proofErr w:type="spellEnd"/>
      <w:r w:rsidRPr="00681423">
        <w:rPr>
          <w:rFonts w:ascii="Times New Roman" w:eastAsia="Times New Roman" w:hAnsi="Times New Roman" w:cs="Times New Roman"/>
          <w:sz w:val="24"/>
          <w:szCs w:val="24"/>
          <w:lang w:val="en-US" w:eastAsia="ru-RU"/>
        </w:rPr>
        <w:t>) covering about 1.4% of the country’s total area – from the tundra in the far north to the steppe in the south, from the Black Sea to the Bering Sea.</w:t>
      </w:r>
    </w:p>
    <w:p w:rsidR="00357B12" w:rsidRPr="00681423" w:rsidRDefault="00357B12" w:rsidP="00681423">
      <w:pPr>
        <w:shd w:val="clear" w:color="auto" w:fill="FFFFFF"/>
        <w:spacing w:after="150" w:line="360" w:lineRule="auto"/>
        <w:jc w:val="both"/>
        <w:textAlignment w:val="baseline"/>
        <w:outlineLvl w:val="3"/>
        <w:rPr>
          <w:rFonts w:ascii="Times New Roman" w:eastAsia="Times New Roman" w:hAnsi="Times New Roman" w:cs="Times New Roman"/>
          <w:sz w:val="24"/>
          <w:szCs w:val="24"/>
          <w:lang w:val="en-US" w:eastAsia="ru-RU"/>
        </w:rPr>
      </w:pPr>
      <w:r w:rsidRPr="00681423">
        <w:rPr>
          <w:rFonts w:ascii="Times New Roman" w:eastAsia="Times New Roman" w:hAnsi="Times New Roman" w:cs="Times New Roman"/>
          <w:sz w:val="24"/>
          <w:szCs w:val="24"/>
          <w:lang w:val="en-US" w:eastAsia="ru-RU"/>
        </w:rPr>
        <w:t>Read our subjective list of the greatest nature reserves in Russia!</w:t>
      </w:r>
    </w:p>
    <w:p w:rsidR="00357B12" w:rsidRPr="00681423"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sz w:val="24"/>
          <w:szCs w:val="24"/>
          <w:lang w:val="en-US" w:eastAsia="ru-RU"/>
        </w:rPr>
      </w:pPr>
      <w:proofErr w:type="spellStart"/>
      <w:r w:rsidRPr="00681423">
        <w:rPr>
          <w:rFonts w:ascii="Times New Roman" w:eastAsia="Times New Roman" w:hAnsi="Times New Roman" w:cs="Times New Roman"/>
          <w:sz w:val="24"/>
          <w:szCs w:val="24"/>
          <w:lang w:val="en-US" w:eastAsia="ru-RU"/>
        </w:rPr>
        <w:t>Altaisky</w:t>
      </w:r>
      <w:proofErr w:type="spellEnd"/>
      <w:r w:rsidRPr="00681423">
        <w:rPr>
          <w:rFonts w:ascii="Times New Roman" w:eastAsia="Times New Roman" w:hAnsi="Times New Roman" w:cs="Times New Roman"/>
          <w:sz w:val="24"/>
          <w:szCs w:val="24"/>
          <w:lang w:val="en-US" w:eastAsia="ru-RU"/>
        </w:rPr>
        <w:t xml:space="preserve"> </w:t>
      </w:r>
      <w:proofErr w:type="spellStart"/>
      <w:r w:rsidRPr="00681423">
        <w:rPr>
          <w:rFonts w:ascii="Times New Roman" w:eastAsia="Times New Roman" w:hAnsi="Times New Roman" w:cs="Times New Roman"/>
          <w:sz w:val="24"/>
          <w:szCs w:val="24"/>
          <w:lang w:val="en-US" w:eastAsia="ru-RU"/>
        </w:rPr>
        <w:t>Zapovednik</w:t>
      </w:r>
      <w:proofErr w:type="spellEnd"/>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sz w:val="24"/>
          <w:szCs w:val="24"/>
          <w:lang w:val="en-US" w:eastAsia="ru-RU"/>
        </w:rPr>
      </w:pPr>
      <w:r w:rsidRPr="00681423">
        <w:rPr>
          <w:rFonts w:ascii="Times New Roman" w:eastAsia="Times New Roman" w:hAnsi="Times New Roman" w:cs="Times New Roman"/>
          <w:sz w:val="24"/>
          <w:szCs w:val="24"/>
          <w:lang w:val="en-US" w:eastAsia="ru-RU"/>
        </w:rPr>
        <w:t xml:space="preserve">The Altay Reserve is situated in south-central Russia, on a joint of Altay, </w:t>
      </w:r>
      <w:proofErr w:type="spellStart"/>
      <w:r w:rsidRPr="00681423">
        <w:rPr>
          <w:rFonts w:ascii="Times New Roman" w:eastAsia="Times New Roman" w:hAnsi="Times New Roman" w:cs="Times New Roman"/>
          <w:sz w:val="24"/>
          <w:szCs w:val="24"/>
          <w:lang w:val="en-US" w:eastAsia="ru-RU"/>
        </w:rPr>
        <w:t>Sayan</w:t>
      </w:r>
      <w:proofErr w:type="spellEnd"/>
      <w:r w:rsidRPr="00681423">
        <w:rPr>
          <w:rFonts w:ascii="Times New Roman" w:eastAsia="Times New Roman" w:hAnsi="Times New Roman" w:cs="Times New Roman"/>
          <w:sz w:val="24"/>
          <w:szCs w:val="24"/>
          <w:lang w:val="en-US" w:eastAsia="ru-RU"/>
        </w:rPr>
        <w:t xml:space="preserve"> and </w:t>
      </w:r>
      <w:proofErr w:type="spellStart"/>
      <w:r w:rsidRPr="00681423">
        <w:rPr>
          <w:rFonts w:ascii="Times New Roman" w:eastAsia="Times New Roman" w:hAnsi="Times New Roman" w:cs="Times New Roman"/>
          <w:sz w:val="24"/>
          <w:szCs w:val="24"/>
          <w:lang w:val="en-US" w:eastAsia="ru-RU"/>
        </w:rPr>
        <w:t>Tuva</w:t>
      </w:r>
      <w:proofErr w:type="spellEnd"/>
      <w:r w:rsidRPr="00681423">
        <w:rPr>
          <w:rFonts w:ascii="Times New Roman" w:eastAsia="Times New Roman" w:hAnsi="Times New Roman" w:cs="Times New Roman"/>
          <w:sz w:val="24"/>
          <w:szCs w:val="24"/>
          <w:lang w:val="en-US" w:eastAsia="ru-RU"/>
        </w:rPr>
        <w:t xml:space="preserve"> ranges. The Altay region is one of </w:t>
      </w:r>
      <w:r w:rsidRPr="00681423">
        <w:rPr>
          <w:rFonts w:ascii="Times New Roman" w:eastAsia="Times New Roman" w:hAnsi="Times New Roman" w:cs="Times New Roman"/>
          <w:bCs/>
          <w:sz w:val="24"/>
          <w:szCs w:val="24"/>
          <w:bdr w:val="none" w:sz="0" w:space="0" w:color="auto" w:frame="1"/>
          <w:lang w:val="en-US" w:eastAsia="ru-RU"/>
        </w:rPr>
        <w:t>the oldest areas of human settlement</w:t>
      </w:r>
      <w:r w:rsidRPr="00681423">
        <w:rPr>
          <w:rFonts w:ascii="Times New Roman" w:eastAsia="Times New Roman" w:hAnsi="Times New Roman" w:cs="Times New Roman"/>
          <w:sz w:val="24"/>
          <w:szCs w:val="24"/>
          <w:lang w:val="en-US" w:eastAsia="ru-RU"/>
        </w:rPr>
        <w:t> in all of Russia and Asia. Its territory is covered with more than 1100 lakes, with </w:t>
      </w:r>
      <w:proofErr w:type="spellStart"/>
      <w:r w:rsidRPr="00681423">
        <w:rPr>
          <w:rFonts w:ascii="Times New Roman" w:eastAsia="Times New Roman" w:hAnsi="Times New Roman" w:cs="Times New Roman"/>
          <w:bCs/>
          <w:sz w:val="24"/>
          <w:szCs w:val="24"/>
          <w:bdr w:val="none" w:sz="0" w:space="0" w:color="auto" w:frame="1"/>
          <w:lang w:val="en-US" w:eastAsia="ru-RU"/>
        </w:rPr>
        <w:t>Teletskoe</w:t>
      </w:r>
      <w:proofErr w:type="spellEnd"/>
      <w:r w:rsidRPr="00681423">
        <w:rPr>
          <w:rFonts w:ascii="Times New Roman" w:eastAsia="Times New Roman" w:hAnsi="Times New Roman" w:cs="Times New Roman"/>
          <w:bCs/>
          <w:sz w:val="24"/>
          <w:szCs w:val="24"/>
          <w:bdr w:val="none" w:sz="0" w:space="0" w:color="auto" w:frame="1"/>
          <w:lang w:val="en-US" w:eastAsia="ru-RU"/>
        </w:rPr>
        <w:t xml:space="preserve"> Lake</w:t>
      </w:r>
      <w:r w:rsidRPr="00681423">
        <w:rPr>
          <w:rFonts w:ascii="Times New Roman" w:eastAsia="Times New Roman" w:hAnsi="Times New Roman" w:cs="Times New Roman"/>
          <w:sz w:val="24"/>
          <w:szCs w:val="24"/>
          <w:lang w:val="en-US" w:eastAsia="ru-RU"/>
        </w:rPr>
        <w:t> being the biggest and the most beautiful one. The vast territory of the Reserve is home to numerous plant and animal species, including </w:t>
      </w:r>
      <w:r w:rsidRPr="00681423">
        <w:rPr>
          <w:rFonts w:ascii="Times New Roman" w:eastAsia="Times New Roman" w:hAnsi="Times New Roman" w:cs="Times New Roman"/>
          <w:bCs/>
          <w:sz w:val="24"/>
          <w:szCs w:val="24"/>
          <w:bdr w:val="none" w:sz="0" w:space="0" w:color="auto" w:frame="1"/>
          <w:lang w:val="en-US" w:eastAsia="ru-RU"/>
        </w:rPr>
        <w:t>wolf, fox, brown bear and the snow leopard</w:t>
      </w:r>
      <w:r w:rsidRPr="00681423">
        <w:rPr>
          <w:rFonts w:ascii="Times New Roman" w:eastAsia="Times New Roman" w:hAnsi="Times New Roman" w:cs="Times New Roman"/>
          <w:sz w:val="24"/>
          <w:szCs w:val="24"/>
          <w:lang w:val="en-US" w:eastAsia="ru-RU"/>
        </w:rPr>
        <w:t xml:space="preserve"> (listed on the Red List of Threatened Species). The territory of Altai Nature Reserve is on the list </w:t>
      </w:r>
      <w:proofErr w:type="gramStart"/>
      <w:r w:rsidRPr="00681423">
        <w:rPr>
          <w:rFonts w:ascii="Times New Roman" w:eastAsia="Times New Roman" w:hAnsi="Times New Roman" w:cs="Times New Roman"/>
          <w:sz w:val="24"/>
          <w:szCs w:val="24"/>
          <w:lang w:val="en-US" w:eastAsia="ru-RU"/>
        </w:rPr>
        <w:t>of  </w:t>
      </w:r>
      <w:r w:rsidRPr="00681423">
        <w:rPr>
          <w:rFonts w:ascii="Times New Roman" w:hAnsi="Times New Roman" w:cs="Times New Roman"/>
          <w:sz w:val="24"/>
          <w:szCs w:val="24"/>
          <w:lang w:val="en-US"/>
        </w:rPr>
        <w:t>UNESCO</w:t>
      </w:r>
      <w:proofErr w:type="gramEnd"/>
      <w:r w:rsidRPr="00681423">
        <w:rPr>
          <w:rFonts w:ascii="Times New Roman" w:eastAsia="Times New Roman" w:hAnsi="Times New Roman" w:cs="Times New Roman"/>
          <w:sz w:val="24"/>
          <w:szCs w:val="24"/>
          <w:lang w:val="en-US" w:eastAsia="ru-RU"/>
        </w:rPr>
        <w:t> entitled “</w:t>
      </w:r>
      <w:r w:rsidRPr="00681423">
        <w:rPr>
          <w:rFonts w:ascii="Times New Roman" w:eastAsia="Times New Roman" w:hAnsi="Times New Roman" w:cs="Times New Roman"/>
          <w:bCs/>
          <w:sz w:val="24"/>
          <w:szCs w:val="24"/>
          <w:bdr w:val="none" w:sz="0" w:space="0" w:color="auto" w:frame="1"/>
          <w:lang w:val="en-US" w:eastAsia="ru-RU"/>
        </w:rPr>
        <w:t>Golden Mountains of Altai</w:t>
      </w:r>
      <w:r w:rsidRPr="00681423">
        <w:rPr>
          <w:rFonts w:ascii="Times New Roman" w:eastAsia="Times New Roman" w:hAnsi="Times New Roman" w:cs="Times New Roman"/>
          <w:sz w:val="24"/>
          <w:szCs w:val="24"/>
          <w:lang w:val="en-US" w:eastAsia="ru-RU"/>
        </w:rPr>
        <w:t>“.  Altai Mountains are often </w:t>
      </w:r>
      <w:r w:rsidRPr="00681423">
        <w:rPr>
          <w:rFonts w:ascii="Times New Roman" w:eastAsia="Times New Roman" w:hAnsi="Times New Roman" w:cs="Times New Roman"/>
          <w:bCs/>
          <w:sz w:val="24"/>
          <w:szCs w:val="24"/>
          <w:bdr w:val="none" w:sz="0" w:space="0" w:color="auto" w:frame="1"/>
          <w:lang w:val="en-US" w:eastAsia="ru-RU"/>
        </w:rPr>
        <w:t>compared to the Alps</w:t>
      </w:r>
      <w:r w:rsidRPr="00681423">
        <w:rPr>
          <w:rFonts w:ascii="Times New Roman" w:eastAsia="Times New Roman" w:hAnsi="Times New Roman" w:cs="Times New Roman"/>
          <w:sz w:val="24"/>
          <w:szCs w:val="24"/>
          <w:lang w:val="en-US" w:eastAsia="ru-RU"/>
        </w:rPr>
        <w:t xml:space="preserve">, but they’re way </w:t>
      </w:r>
      <w:proofErr w:type="gramStart"/>
      <w:r w:rsidRPr="00681423">
        <w:rPr>
          <w:rFonts w:ascii="Times New Roman" w:eastAsia="Times New Roman" w:hAnsi="Times New Roman" w:cs="Times New Roman"/>
          <w:sz w:val="24"/>
          <w:szCs w:val="24"/>
          <w:lang w:val="en-US" w:eastAsia="ru-RU"/>
        </w:rPr>
        <w:t>more wild</w:t>
      </w:r>
      <w:proofErr w:type="gramEnd"/>
      <w:r w:rsidRPr="00681423">
        <w:rPr>
          <w:rFonts w:ascii="Times New Roman" w:eastAsia="Times New Roman" w:hAnsi="Times New Roman" w:cs="Times New Roman"/>
          <w:sz w:val="24"/>
          <w:szCs w:val="24"/>
          <w:lang w:val="en-US" w:eastAsia="ru-RU"/>
        </w:rPr>
        <w:t xml:space="preserve"> than their European equivalent. Tourism activity in this area is limited, but if you love breathtaking landscapes, silence, hiking and trekking – this is </w:t>
      </w:r>
      <w:hyperlink r:id="rId9" w:tgtFrame="_blank" w:tooltip="Tailor Made Tours" w:history="1">
        <w:r w:rsidRPr="00681423">
          <w:rPr>
            <w:rFonts w:ascii="Times New Roman" w:eastAsia="Times New Roman" w:hAnsi="Times New Roman" w:cs="Times New Roman"/>
            <w:sz w:val="24"/>
            <w:szCs w:val="24"/>
            <w:bdr w:val="none" w:sz="0" w:space="0" w:color="auto" w:frame="1"/>
            <w:lang w:val="en-US" w:eastAsia="ru-RU"/>
          </w:rPr>
          <w:t>the place for you</w:t>
        </w:r>
      </w:hyperlink>
      <w:r w:rsidRPr="00681423">
        <w:rPr>
          <w:rFonts w:ascii="Times New Roman" w:eastAsia="Times New Roman" w:hAnsi="Times New Roman" w:cs="Times New Roman"/>
          <w:sz w:val="24"/>
          <w:szCs w:val="24"/>
          <w:lang w:val="en-US" w:eastAsia="ru-RU"/>
        </w:rPr>
        <w:t>.</w:t>
      </w:r>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eastAsia="ru-RU"/>
        </w:rPr>
      </w:pPr>
      <w:r w:rsidRPr="00681423">
        <w:rPr>
          <w:rFonts w:ascii="Times New Roman" w:eastAsia="Times New Roman" w:hAnsi="Times New Roman" w:cs="Times New Roman"/>
          <w:noProof/>
          <w:color w:val="004679"/>
          <w:sz w:val="24"/>
          <w:szCs w:val="24"/>
          <w:bdr w:val="none" w:sz="0" w:space="0" w:color="auto" w:frame="1"/>
          <w:lang w:eastAsia="ru-RU"/>
        </w:rPr>
        <w:lastRenderedPageBreak/>
        <w:drawing>
          <wp:inline distT="0" distB="0" distL="0" distR="0" wp14:anchorId="23249E04" wp14:editId="4ECEC0A4">
            <wp:extent cx="4762500" cy="3171825"/>
            <wp:effectExtent l="0" t="0" r="0" b="9525"/>
            <wp:docPr id="7" name="Рисунок 7" descr="ExploRussia_Russia_Nature_Reserves_Alta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loRussia_Russia_Nature_Reserves_Altai">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357B12" w:rsidRPr="00681423"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color w:val="222222"/>
          <w:sz w:val="24"/>
          <w:szCs w:val="24"/>
          <w:lang w:val="en-US" w:eastAsia="ru-RU"/>
        </w:rPr>
      </w:pPr>
      <w:proofErr w:type="spellStart"/>
      <w:r w:rsidRPr="00681423">
        <w:rPr>
          <w:rFonts w:ascii="Times New Roman" w:eastAsia="Times New Roman" w:hAnsi="Times New Roman" w:cs="Times New Roman"/>
          <w:color w:val="222222"/>
          <w:sz w:val="24"/>
          <w:szCs w:val="24"/>
          <w:lang w:val="en-US" w:eastAsia="ru-RU"/>
        </w:rPr>
        <w:t>Baikalsky</w:t>
      </w:r>
      <w:proofErr w:type="spellEnd"/>
      <w:r w:rsidRPr="00681423">
        <w:rPr>
          <w:rFonts w:ascii="Times New Roman" w:eastAsia="Times New Roman" w:hAnsi="Times New Roman" w:cs="Times New Roman"/>
          <w:color w:val="222222"/>
          <w:sz w:val="24"/>
          <w:szCs w:val="24"/>
          <w:lang w:val="en-US" w:eastAsia="ru-RU"/>
        </w:rPr>
        <w:t> </w:t>
      </w:r>
      <w:proofErr w:type="spellStart"/>
      <w:r w:rsidRPr="00681423">
        <w:rPr>
          <w:rFonts w:ascii="Times New Roman" w:eastAsia="Times New Roman" w:hAnsi="Times New Roman" w:cs="Times New Roman"/>
          <w:color w:val="222222"/>
          <w:sz w:val="24"/>
          <w:szCs w:val="24"/>
          <w:lang w:val="en-US" w:eastAsia="ru-RU"/>
        </w:rPr>
        <w:t>Zapovednik</w:t>
      </w:r>
      <w:proofErr w:type="spellEnd"/>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val="en-US" w:eastAsia="ru-RU"/>
        </w:rPr>
      </w:pPr>
      <w:r w:rsidRPr="00485BBA">
        <w:rPr>
          <w:rFonts w:ascii="Times New Roman" w:eastAsia="Times New Roman" w:hAnsi="Times New Roman" w:cs="Times New Roman"/>
          <w:sz w:val="24"/>
          <w:szCs w:val="24"/>
          <w:lang w:val="en-US" w:eastAsia="ru-RU"/>
        </w:rPr>
        <w:t xml:space="preserve">Located in southern </w:t>
      </w:r>
      <w:proofErr w:type="spellStart"/>
      <w:r w:rsidRPr="00485BBA">
        <w:rPr>
          <w:rFonts w:ascii="Times New Roman" w:eastAsia="Times New Roman" w:hAnsi="Times New Roman" w:cs="Times New Roman"/>
          <w:sz w:val="24"/>
          <w:szCs w:val="24"/>
          <w:lang w:val="en-US" w:eastAsia="ru-RU"/>
        </w:rPr>
        <w:t>Buryatia</w:t>
      </w:r>
      <w:proofErr w:type="spellEnd"/>
      <w:r w:rsidRPr="00485BBA">
        <w:rPr>
          <w:rFonts w:ascii="Times New Roman" w:eastAsia="Times New Roman" w:hAnsi="Times New Roman" w:cs="Times New Roman"/>
          <w:sz w:val="24"/>
          <w:szCs w:val="24"/>
          <w:lang w:val="en-US" w:eastAsia="ru-RU"/>
        </w:rPr>
        <w:t>, around the world’s oldest and deepest lake, </w:t>
      </w:r>
      <w:r w:rsidRPr="00485BBA">
        <w:rPr>
          <w:rFonts w:ascii="Times New Roman" w:eastAsia="Times New Roman" w:hAnsi="Times New Roman" w:cs="Times New Roman"/>
          <w:bCs/>
          <w:sz w:val="24"/>
          <w:szCs w:val="24"/>
          <w:bdr w:val="none" w:sz="0" w:space="0" w:color="auto" w:frame="1"/>
          <w:lang w:val="en-US" w:eastAsia="ru-RU"/>
        </w:rPr>
        <w:t>Baikal Nature Reserve</w:t>
      </w:r>
      <w:r w:rsidRPr="00485BBA">
        <w:rPr>
          <w:rFonts w:ascii="Times New Roman" w:eastAsia="Times New Roman" w:hAnsi="Times New Roman" w:cs="Times New Roman"/>
          <w:sz w:val="24"/>
          <w:szCs w:val="24"/>
          <w:lang w:val="en-US" w:eastAsia="ru-RU"/>
        </w:rPr>
        <w:t> is one of the </w:t>
      </w:r>
      <w:r w:rsidRPr="00485BBA">
        <w:rPr>
          <w:rFonts w:ascii="Times New Roman" w:eastAsia="Times New Roman" w:hAnsi="Times New Roman" w:cs="Times New Roman"/>
          <w:bCs/>
          <w:sz w:val="24"/>
          <w:szCs w:val="24"/>
          <w:bdr w:val="none" w:sz="0" w:space="0" w:color="auto" w:frame="1"/>
          <w:lang w:val="en-US" w:eastAsia="ru-RU"/>
        </w:rPr>
        <w:t>most stunning and most important nature reserves in Russia</w:t>
      </w:r>
      <w:r w:rsidRPr="00485BBA">
        <w:rPr>
          <w:rFonts w:ascii="Times New Roman" w:eastAsia="Times New Roman" w:hAnsi="Times New Roman" w:cs="Times New Roman"/>
          <w:sz w:val="24"/>
          <w:szCs w:val="24"/>
          <w:lang w:val="en-US" w:eastAsia="ru-RU"/>
        </w:rPr>
        <w:t xml:space="preserve">. It hosts dark pine taiga, subalpine meadows, </w:t>
      </w:r>
      <w:proofErr w:type="gramStart"/>
      <w:r w:rsidRPr="00485BBA">
        <w:rPr>
          <w:rFonts w:ascii="Times New Roman" w:eastAsia="Times New Roman" w:hAnsi="Times New Roman" w:cs="Times New Roman"/>
          <w:sz w:val="24"/>
          <w:szCs w:val="24"/>
          <w:lang w:val="en-US" w:eastAsia="ru-RU"/>
        </w:rPr>
        <w:t>alpine</w:t>
      </w:r>
      <w:proofErr w:type="gramEnd"/>
      <w:r w:rsidRPr="00485BBA">
        <w:rPr>
          <w:rFonts w:ascii="Times New Roman" w:eastAsia="Times New Roman" w:hAnsi="Times New Roman" w:cs="Times New Roman"/>
          <w:sz w:val="24"/>
          <w:szCs w:val="24"/>
          <w:lang w:val="en-US" w:eastAsia="ru-RU"/>
        </w:rPr>
        <w:t xml:space="preserve"> </w:t>
      </w:r>
      <w:proofErr w:type="spellStart"/>
      <w:r w:rsidRPr="00485BBA">
        <w:rPr>
          <w:rFonts w:ascii="Times New Roman" w:eastAsia="Times New Roman" w:hAnsi="Times New Roman" w:cs="Times New Roman"/>
          <w:sz w:val="24"/>
          <w:szCs w:val="24"/>
          <w:lang w:val="en-US" w:eastAsia="ru-RU"/>
        </w:rPr>
        <w:t>tundras</w:t>
      </w:r>
      <w:proofErr w:type="spellEnd"/>
      <w:r w:rsidRPr="00485BBA">
        <w:rPr>
          <w:rFonts w:ascii="Times New Roman" w:eastAsia="Times New Roman" w:hAnsi="Times New Roman" w:cs="Times New Roman"/>
          <w:sz w:val="24"/>
          <w:szCs w:val="24"/>
          <w:lang w:val="en-US" w:eastAsia="ru-RU"/>
        </w:rPr>
        <w:t xml:space="preserve"> among other types of forests. </w:t>
      </w:r>
      <w:proofErr w:type="spellStart"/>
      <w:r w:rsidRPr="00485BBA">
        <w:rPr>
          <w:rFonts w:ascii="Times New Roman" w:eastAsia="Times New Roman" w:hAnsi="Times New Roman" w:cs="Times New Roman"/>
          <w:sz w:val="24"/>
          <w:szCs w:val="24"/>
          <w:lang w:val="en-US" w:eastAsia="ru-RU"/>
        </w:rPr>
        <w:t>Zapovednik</w:t>
      </w:r>
      <w:proofErr w:type="spellEnd"/>
      <w:r w:rsidRPr="00485BBA">
        <w:rPr>
          <w:rFonts w:ascii="Times New Roman" w:eastAsia="Times New Roman" w:hAnsi="Times New Roman" w:cs="Times New Roman"/>
          <w:sz w:val="24"/>
          <w:szCs w:val="24"/>
          <w:lang w:val="en-US" w:eastAsia="ru-RU"/>
        </w:rPr>
        <w:t xml:space="preserve"> is home to over </w:t>
      </w:r>
      <w:r w:rsidRPr="00485BBA">
        <w:rPr>
          <w:rFonts w:ascii="Times New Roman" w:eastAsia="Times New Roman" w:hAnsi="Times New Roman" w:cs="Times New Roman"/>
          <w:bCs/>
          <w:sz w:val="24"/>
          <w:szCs w:val="24"/>
          <w:bdr w:val="none" w:sz="0" w:space="0" w:color="auto" w:frame="1"/>
          <w:lang w:val="en-US" w:eastAsia="ru-RU"/>
        </w:rPr>
        <w:t>300 species of animals and 800 species of plants</w:t>
      </w:r>
      <w:r w:rsidRPr="00485BBA">
        <w:rPr>
          <w:rFonts w:ascii="Times New Roman" w:eastAsia="Times New Roman" w:hAnsi="Times New Roman" w:cs="Times New Roman"/>
          <w:sz w:val="24"/>
          <w:szCs w:val="24"/>
          <w:lang w:val="en-US" w:eastAsia="ru-RU"/>
        </w:rPr>
        <w:t>, many of which are rare or endemic (can be found only there). Baikal Nature Reserve is also known for developing new types of tourism, including </w:t>
      </w:r>
      <w:r w:rsidRPr="00485BBA">
        <w:rPr>
          <w:rFonts w:ascii="Times New Roman" w:eastAsia="Times New Roman" w:hAnsi="Times New Roman" w:cs="Times New Roman"/>
          <w:bCs/>
          <w:sz w:val="24"/>
          <w:szCs w:val="24"/>
          <w:bdr w:val="none" w:sz="0" w:space="0" w:color="auto" w:frame="1"/>
          <w:lang w:val="en-US" w:eastAsia="ru-RU"/>
        </w:rPr>
        <w:t xml:space="preserve">ecotourism, </w:t>
      </w:r>
      <w:proofErr w:type="spellStart"/>
      <w:r w:rsidRPr="00485BBA">
        <w:rPr>
          <w:rFonts w:ascii="Times New Roman" w:eastAsia="Times New Roman" w:hAnsi="Times New Roman" w:cs="Times New Roman"/>
          <w:bCs/>
          <w:sz w:val="24"/>
          <w:szCs w:val="24"/>
          <w:bdr w:val="none" w:sz="0" w:space="0" w:color="auto" w:frame="1"/>
          <w:lang w:val="en-US" w:eastAsia="ru-RU"/>
        </w:rPr>
        <w:t>birdwatching</w:t>
      </w:r>
      <w:proofErr w:type="spellEnd"/>
      <w:r w:rsidRPr="00485BBA">
        <w:rPr>
          <w:rFonts w:ascii="Times New Roman" w:eastAsia="Times New Roman" w:hAnsi="Times New Roman" w:cs="Times New Roman"/>
          <w:bCs/>
          <w:sz w:val="24"/>
          <w:szCs w:val="24"/>
          <w:bdr w:val="none" w:sz="0" w:space="0" w:color="auto" w:frame="1"/>
          <w:lang w:val="en-US" w:eastAsia="ru-RU"/>
        </w:rPr>
        <w:t xml:space="preserve"> and wildlife tracking</w:t>
      </w:r>
      <w:r w:rsidRPr="00485BBA">
        <w:rPr>
          <w:rFonts w:ascii="Times New Roman" w:eastAsia="Times New Roman" w:hAnsi="Times New Roman" w:cs="Times New Roman"/>
          <w:sz w:val="24"/>
          <w:szCs w:val="24"/>
          <w:lang w:val="en-US" w:eastAsia="ru-RU"/>
        </w:rPr>
        <w:t>, as well as investments in modern tourism infrastructure. Lake Baikal itself is inscribed as the </w:t>
      </w:r>
      <w:r w:rsidRPr="00485BBA">
        <w:rPr>
          <w:rFonts w:ascii="Times New Roman" w:eastAsia="Times New Roman" w:hAnsi="Times New Roman" w:cs="Times New Roman"/>
          <w:bCs/>
          <w:sz w:val="24"/>
          <w:szCs w:val="24"/>
          <w:bdr w:val="none" w:sz="0" w:space="0" w:color="auto" w:frame="1"/>
          <w:lang w:val="en-US" w:eastAsia="ru-RU"/>
        </w:rPr>
        <w:t>UNESCO World Heritage Site</w:t>
      </w:r>
      <w:r w:rsidRPr="00485BBA">
        <w:rPr>
          <w:rFonts w:ascii="Times New Roman" w:eastAsia="Times New Roman" w:hAnsi="Times New Roman" w:cs="Times New Roman"/>
          <w:sz w:val="24"/>
          <w:szCs w:val="24"/>
          <w:lang w:val="en-US" w:eastAsia="ru-RU"/>
        </w:rPr>
        <w:t xml:space="preserve">, as the most outstanding example of a freshwater ecosystem on the basis of natural criteria. Many of those who visited this </w:t>
      </w:r>
      <w:proofErr w:type="gramStart"/>
      <w:r w:rsidRPr="00485BBA">
        <w:rPr>
          <w:rFonts w:ascii="Times New Roman" w:eastAsia="Times New Roman" w:hAnsi="Times New Roman" w:cs="Times New Roman"/>
          <w:sz w:val="24"/>
          <w:szCs w:val="24"/>
          <w:lang w:val="en-US" w:eastAsia="ru-RU"/>
        </w:rPr>
        <w:t>area,</w:t>
      </w:r>
      <w:proofErr w:type="gramEnd"/>
      <w:r w:rsidRPr="00485BBA">
        <w:rPr>
          <w:rFonts w:ascii="Times New Roman" w:eastAsia="Times New Roman" w:hAnsi="Times New Roman" w:cs="Times New Roman"/>
          <w:sz w:val="24"/>
          <w:szCs w:val="24"/>
          <w:lang w:val="en-US" w:eastAsia="ru-RU"/>
        </w:rPr>
        <w:t xml:space="preserve"> hopelessly fell in love with Lake Baikal.</w:t>
      </w:r>
      <w:r w:rsidRPr="00681423">
        <w:rPr>
          <w:rFonts w:ascii="Times New Roman" w:eastAsia="Times New Roman" w:hAnsi="Times New Roman" w:cs="Times New Roman"/>
          <w:noProof/>
          <w:color w:val="004679"/>
          <w:sz w:val="24"/>
          <w:szCs w:val="24"/>
          <w:bdr w:val="none" w:sz="0" w:space="0" w:color="auto" w:frame="1"/>
          <w:lang w:eastAsia="ru-RU"/>
        </w:rPr>
        <w:drawing>
          <wp:inline distT="0" distB="0" distL="0" distR="0" wp14:anchorId="6CC12E77" wp14:editId="4A2071BB">
            <wp:extent cx="4762500" cy="3152775"/>
            <wp:effectExtent l="0" t="0" r="0" b="9525"/>
            <wp:docPr id="6" name="Рисунок 6" descr="ExploRussia_Russia_Nature_Reserves_Baikal">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loRussia_Russia_Nature_Reserves_Baikal">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3152775"/>
                    </a:xfrm>
                    <a:prstGeom prst="rect">
                      <a:avLst/>
                    </a:prstGeom>
                    <a:noFill/>
                    <a:ln>
                      <a:noFill/>
                    </a:ln>
                  </pic:spPr>
                </pic:pic>
              </a:graphicData>
            </a:graphic>
          </wp:inline>
        </w:drawing>
      </w:r>
    </w:p>
    <w:p w:rsidR="00357B12" w:rsidRPr="00485BBA"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sz w:val="24"/>
          <w:szCs w:val="24"/>
          <w:lang w:val="en-US" w:eastAsia="ru-RU"/>
        </w:rPr>
      </w:pPr>
      <w:r w:rsidRPr="00485BBA">
        <w:rPr>
          <w:rFonts w:ascii="Times New Roman" w:eastAsia="Times New Roman" w:hAnsi="Times New Roman" w:cs="Times New Roman"/>
          <w:sz w:val="24"/>
          <w:szCs w:val="24"/>
          <w:lang w:val="en-US" w:eastAsia="ru-RU"/>
        </w:rPr>
        <w:lastRenderedPageBreak/>
        <w:t xml:space="preserve">Great Arctic </w:t>
      </w:r>
      <w:proofErr w:type="spellStart"/>
      <w:r w:rsidRPr="00485BBA">
        <w:rPr>
          <w:rFonts w:ascii="Times New Roman" w:eastAsia="Times New Roman" w:hAnsi="Times New Roman" w:cs="Times New Roman"/>
          <w:sz w:val="24"/>
          <w:szCs w:val="24"/>
          <w:lang w:val="en-US" w:eastAsia="ru-RU"/>
        </w:rPr>
        <w:t>Zapovednik</w:t>
      </w:r>
      <w:proofErr w:type="spellEnd"/>
    </w:p>
    <w:p w:rsidR="00357B12" w:rsidRPr="00485BBA" w:rsidRDefault="00357B12" w:rsidP="00681423">
      <w:pPr>
        <w:shd w:val="clear" w:color="auto" w:fill="FFFFFF"/>
        <w:spacing w:after="0" w:line="360" w:lineRule="auto"/>
        <w:jc w:val="both"/>
        <w:textAlignment w:val="baseline"/>
        <w:rPr>
          <w:rFonts w:ascii="Times New Roman" w:eastAsia="Times New Roman" w:hAnsi="Times New Roman" w:cs="Times New Roman"/>
          <w:sz w:val="24"/>
          <w:szCs w:val="24"/>
          <w:lang w:val="en-US" w:eastAsia="ru-RU"/>
        </w:rPr>
      </w:pPr>
      <w:r w:rsidRPr="00485BBA">
        <w:rPr>
          <w:rFonts w:ascii="Times New Roman" w:eastAsia="Times New Roman" w:hAnsi="Times New Roman" w:cs="Times New Roman"/>
          <w:bCs/>
          <w:sz w:val="24"/>
          <w:szCs w:val="24"/>
          <w:bdr w:val="none" w:sz="0" w:space="0" w:color="auto" w:frame="1"/>
          <w:lang w:val="en-US" w:eastAsia="ru-RU"/>
        </w:rPr>
        <w:t>Great Arctic Nature Reserve</w:t>
      </w:r>
      <w:r w:rsidRPr="00485BBA">
        <w:rPr>
          <w:rFonts w:ascii="Times New Roman" w:eastAsia="Times New Roman" w:hAnsi="Times New Roman" w:cs="Times New Roman"/>
          <w:sz w:val="24"/>
          <w:szCs w:val="24"/>
          <w:lang w:val="en-US" w:eastAsia="ru-RU"/>
        </w:rPr>
        <w:t> is </w:t>
      </w:r>
      <w:r w:rsidRPr="00485BBA">
        <w:rPr>
          <w:rFonts w:ascii="Times New Roman" w:eastAsia="Times New Roman" w:hAnsi="Times New Roman" w:cs="Times New Roman"/>
          <w:bCs/>
          <w:sz w:val="24"/>
          <w:szCs w:val="24"/>
          <w:bdr w:val="none" w:sz="0" w:space="0" w:color="auto" w:frame="1"/>
          <w:lang w:val="en-US" w:eastAsia="ru-RU"/>
        </w:rPr>
        <w:t>Eurasia’s largest protected area</w:t>
      </w:r>
      <w:r w:rsidRPr="00485BBA">
        <w:rPr>
          <w:rFonts w:ascii="Times New Roman" w:eastAsia="Times New Roman" w:hAnsi="Times New Roman" w:cs="Times New Roman"/>
          <w:sz w:val="24"/>
          <w:szCs w:val="24"/>
          <w:lang w:val="en-US" w:eastAsia="ru-RU"/>
        </w:rPr>
        <w:t xml:space="preserve"> (and one of the largest in the world). </w:t>
      </w:r>
      <w:proofErr w:type="gramStart"/>
      <w:r w:rsidRPr="00485BBA">
        <w:rPr>
          <w:rFonts w:ascii="Times New Roman" w:eastAsia="Times New Roman" w:hAnsi="Times New Roman" w:cs="Times New Roman"/>
          <w:sz w:val="24"/>
          <w:szCs w:val="24"/>
          <w:lang w:val="en-US" w:eastAsia="ru-RU"/>
        </w:rPr>
        <w:t xml:space="preserve">Located in Krasnoyarsk </w:t>
      </w:r>
      <w:proofErr w:type="spellStart"/>
      <w:r w:rsidRPr="00485BBA">
        <w:rPr>
          <w:rFonts w:ascii="Times New Roman" w:eastAsia="Times New Roman" w:hAnsi="Times New Roman" w:cs="Times New Roman"/>
          <w:sz w:val="24"/>
          <w:szCs w:val="24"/>
          <w:lang w:val="en-US" w:eastAsia="ru-RU"/>
        </w:rPr>
        <w:t>Krai</w:t>
      </w:r>
      <w:proofErr w:type="spellEnd"/>
      <w:r w:rsidRPr="00485BBA">
        <w:rPr>
          <w:rFonts w:ascii="Times New Roman" w:eastAsia="Times New Roman" w:hAnsi="Times New Roman" w:cs="Times New Roman"/>
          <w:sz w:val="24"/>
          <w:szCs w:val="24"/>
          <w:lang w:val="en-US" w:eastAsia="ru-RU"/>
        </w:rPr>
        <w:t xml:space="preserve"> impresses with its unique landscapes of </w:t>
      </w:r>
      <w:r w:rsidRPr="00485BBA">
        <w:rPr>
          <w:rFonts w:ascii="Times New Roman" w:eastAsia="Times New Roman" w:hAnsi="Times New Roman" w:cs="Times New Roman"/>
          <w:bCs/>
          <w:sz w:val="24"/>
          <w:szCs w:val="24"/>
          <w:bdr w:val="none" w:sz="0" w:space="0" w:color="auto" w:frame="1"/>
          <w:lang w:val="en-US" w:eastAsia="ru-RU"/>
        </w:rPr>
        <w:t>arctic deserts and arctic tundra</w:t>
      </w:r>
      <w:r w:rsidRPr="00485BBA">
        <w:rPr>
          <w:rFonts w:ascii="Times New Roman" w:eastAsia="Times New Roman" w:hAnsi="Times New Roman" w:cs="Times New Roman"/>
          <w:sz w:val="24"/>
          <w:szCs w:val="24"/>
          <w:lang w:val="en-US" w:eastAsia="ru-RU"/>
        </w:rPr>
        <w:t>.</w:t>
      </w:r>
      <w:proofErr w:type="gramEnd"/>
      <w:r w:rsidRPr="00485BBA">
        <w:rPr>
          <w:rFonts w:ascii="Times New Roman" w:eastAsia="Times New Roman" w:hAnsi="Times New Roman" w:cs="Times New Roman"/>
          <w:sz w:val="24"/>
          <w:szCs w:val="24"/>
          <w:lang w:val="en-US" w:eastAsia="ru-RU"/>
        </w:rPr>
        <w:t xml:space="preserve"> Major parts of its territory remained undisturbed by humans, but became home to numerous animal species such as </w:t>
      </w:r>
      <w:r w:rsidRPr="00485BBA">
        <w:rPr>
          <w:rFonts w:ascii="Times New Roman" w:eastAsia="Times New Roman" w:hAnsi="Times New Roman" w:cs="Times New Roman"/>
          <w:bCs/>
          <w:sz w:val="24"/>
          <w:szCs w:val="24"/>
          <w:bdr w:val="none" w:sz="0" w:space="0" w:color="auto" w:frame="1"/>
          <w:lang w:val="en-US" w:eastAsia="ru-RU"/>
        </w:rPr>
        <w:t>Polar bears, walruses, reindeer, beluga</w:t>
      </w:r>
      <w:r w:rsidRPr="00485BBA">
        <w:rPr>
          <w:rFonts w:ascii="Times New Roman" w:eastAsia="Times New Roman" w:hAnsi="Times New Roman" w:cs="Times New Roman"/>
          <w:sz w:val="24"/>
          <w:szCs w:val="24"/>
          <w:lang w:val="en-US" w:eastAsia="ru-RU"/>
        </w:rPr>
        <w:t> and even rare migratory </w:t>
      </w:r>
      <w:r w:rsidRPr="00485BBA">
        <w:rPr>
          <w:rFonts w:ascii="Times New Roman" w:eastAsia="Times New Roman" w:hAnsi="Times New Roman" w:cs="Times New Roman"/>
          <w:bCs/>
          <w:sz w:val="24"/>
          <w:szCs w:val="24"/>
          <w:bdr w:val="none" w:sz="0" w:space="0" w:color="auto" w:frame="1"/>
          <w:lang w:val="en-US" w:eastAsia="ru-RU"/>
        </w:rPr>
        <w:t>birds</w:t>
      </w:r>
      <w:r w:rsidRPr="00485BBA">
        <w:rPr>
          <w:rFonts w:ascii="Times New Roman" w:eastAsia="Times New Roman" w:hAnsi="Times New Roman" w:cs="Times New Roman"/>
          <w:sz w:val="24"/>
          <w:szCs w:val="24"/>
          <w:lang w:val="en-US" w:eastAsia="ru-RU"/>
        </w:rPr>
        <w:t xml:space="preserve">. The Great Arctic </w:t>
      </w:r>
      <w:proofErr w:type="spellStart"/>
      <w:r w:rsidRPr="00485BBA">
        <w:rPr>
          <w:rFonts w:ascii="Times New Roman" w:eastAsia="Times New Roman" w:hAnsi="Times New Roman" w:cs="Times New Roman"/>
          <w:sz w:val="24"/>
          <w:szCs w:val="24"/>
          <w:lang w:val="en-US" w:eastAsia="ru-RU"/>
        </w:rPr>
        <w:t>Zapovednik</w:t>
      </w:r>
      <w:proofErr w:type="spellEnd"/>
      <w:r w:rsidRPr="00485BBA">
        <w:rPr>
          <w:rFonts w:ascii="Times New Roman" w:eastAsia="Times New Roman" w:hAnsi="Times New Roman" w:cs="Times New Roman"/>
          <w:sz w:val="24"/>
          <w:szCs w:val="24"/>
          <w:lang w:val="en-US" w:eastAsia="ru-RU"/>
        </w:rPr>
        <w:t xml:space="preserve"> is possibly one of the most unique nature reserves in the world, with wildlife population that you will unlikely see anywhere else. </w:t>
      </w:r>
      <w:hyperlink r:id="rId14" w:tgtFrame="_blank" w:tooltip="Tailor Made Tours" w:history="1">
        <w:r w:rsidRPr="00485BBA">
          <w:rPr>
            <w:rFonts w:ascii="Times New Roman" w:eastAsia="Times New Roman" w:hAnsi="Times New Roman" w:cs="Times New Roman"/>
            <w:sz w:val="24"/>
            <w:szCs w:val="24"/>
            <w:bdr w:val="none" w:sz="0" w:space="0" w:color="auto" w:frame="1"/>
            <w:lang w:val="en-US" w:eastAsia="ru-RU"/>
          </w:rPr>
          <w:t>Visit to this area</w:t>
        </w:r>
      </w:hyperlink>
      <w:r w:rsidRPr="00485BBA">
        <w:rPr>
          <w:rFonts w:ascii="Times New Roman" w:eastAsia="Times New Roman" w:hAnsi="Times New Roman" w:cs="Times New Roman"/>
          <w:sz w:val="24"/>
          <w:szCs w:val="24"/>
          <w:lang w:val="en-US" w:eastAsia="ru-RU"/>
        </w:rPr>
        <w:t> will undoubtedly be an adventure of a lifetime!</w:t>
      </w:r>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eastAsia="ru-RU"/>
        </w:rPr>
      </w:pPr>
      <w:r w:rsidRPr="00681423">
        <w:rPr>
          <w:rFonts w:ascii="Times New Roman" w:eastAsia="Times New Roman" w:hAnsi="Times New Roman" w:cs="Times New Roman"/>
          <w:noProof/>
          <w:color w:val="004679"/>
          <w:sz w:val="24"/>
          <w:szCs w:val="24"/>
          <w:bdr w:val="none" w:sz="0" w:space="0" w:color="auto" w:frame="1"/>
          <w:lang w:eastAsia="ru-RU"/>
        </w:rPr>
        <w:drawing>
          <wp:inline distT="0" distB="0" distL="0" distR="0" wp14:anchorId="59B7FF5B" wp14:editId="02CC1988">
            <wp:extent cx="4762500" cy="3171825"/>
            <wp:effectExtent l="0" t="0" r="0" b="9525"/>
            <wp:docPr id="5" name="Рисунок 5" descr="ExploRussia_Nature_Reserves_GreatArctic">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ploRussia_Nature_Reserves_GreatArctic">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rsidR="00357B12" w:rsidRPr="00485BBA"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sz w:val="24"/>
          <w:szCs w:val="24"/>
          <w:lang w:val="en-US" w:eastAsia="ru-RU"/>
        </w:rPr>
      </w:pPr>
      <w:proofErr w:type="spellStart"/>
      <w:r w:rsidRPr="00485BBA">
        <w:rPr>
          <w:rFonts w:ascii="Times New Roman" w:eastAsia="Times New Roman" w:hAnsi="Times New Roman" w:cs="Times New Roman"/>
          <w:sz w:val="24"/>
          <w:szCs w:val="24"/>
          <w:lang w:val="en-US" w:eastAsia="ru-RU"/>
        </w:rPr>
        <w:t>Kurilsky</w:t>
      </w:r>
      <w:proofErr w:type="spellEnd"/>
      <w:r w:rsidRPr="00485BBA">
        <w:rPr>
          <w:rFonts w:ascii="Times New Roman" w:eastAsia="Times New Roman" w:hAnsi="Times New Roman" w:cs="Times New Roman"/>
          <w:sz w:val="24"/>
          <w:szCs w:val="24"/>
          <w:lang w:val="en-US" w:eastAsia="ru-RU"/>
        </w:rPr>
        <w:t xml:space="preserve"> </w:t>
      </w:r>
      <w:proofErr w:type="spellStart"/>
      <w:r w:rsidRPr="00485BBA">
        <w:rPr>
          <w:rFonts w:ascii="Times New Roman" w:eastAsia="Times New Roman" w:hAnsi="Times New Roman" w:cs="Times New Roman"/>
          <w:sz w:val="24"/>
          <w:szCs w:val="24"/>
          <w:lang w:val="en-US" w:eastAsia="ru-RU"/>
        </w:rPr>
        <w:t>Zapovednik</w:t>
      </w:r>
      <w:proofErr w:type="spellEnd"/>
    </w:p>
    <w:p w:rsidR="00357B12" w:rsidRPr="00485BBA" w:rsidRDefault="00357B12" w:rsidP="00681423">
      <w:pPr>
        <w:shd w:val="clear" w:color="auto" w:fill="FFFFFF"/>
        <w:spacing w:after="0" w:line="360" w:lineRule="auto"/>
        <w:jc w:val="both"/>
        <w:textAlignment w:val="baseline"/>
        <w:rPr>
          <w:rFonts w:ascii="Times New Roman" w:eastAsia="Times New Roman" w:hAnsi="Times New Roman" w:cs="Times New Roman"/>
          <w:sz w:val="24"/>
          <w:szCs w:val="24"/>
          <w:lang w:val="en-US" w:eastAsia="ru-RU"/>
        </w:rPr>
      </w:pPr>
      <w:proofErr w:type="spellStart"/>
      <w:r w:rsidRPr="00485BBA">
        <w:rPr>
          <w:rFonts w:ascii="Times New Roman" w:eastAsia="Times New Roman" w:hAnsi="Times New Roman" w:cs="Times New Roman"/>
          <w:b/>
          <w:bCs/>
          <w:sz w:val="24"/>
          <w:szCs w:val="24"/>
          <w:bdr w:val="none" w:sz="0" w:space="0" w:color="auto" w:frame="1"/>
          <w:lang w:val="en-US" w:eastAsia="ru-RU"/>
        </w:rPr>
        <w:t>Kurilsky</w:t>
      </w:r>
      <w:proofErr w:type="spellEnd"/>
      <w:r w:rsidRPr="00485BBA">
        <w:rPr>
          <w:rFonts w:ascii="Times New Roman" w:eastAsia="Times New Roman" w:hAnsi="Times New Roman" w:cs="Times New Roman"/>
          <w:b/>
          <w:bCs/>
          <w:sz w:val="24"/>
          <w:szCs w:val="24"/>
          <w:bdr w:val="none" w:sz="0" w:space="0" w:color="auto" w:frame="1"/>
          <w:lang w:val="en-US" w:eastAsia="ru-RU"/>
        </w:rPr>
        <w:t xml:space="preserve"> Nature Reserve</w:t>
      </w:r>
      <w:r w:rsidRPr="00485BBA">
        <w:rPr>
          <w:rFonts w:ascii="Times New Roman" w:eastAsia="Times New Roman" w:hAnsi="Times New Roman" w:cs="Times New Roman"/>
          <w:sz w:val="24"/>
          <w:szCs w:val="24"/>
          <w:lang w:val="en-US" w:eastAsia="ru-RU"/>
        </w:rPr>
        <w:t xml:space="preserve"> is located in Sakhalin Oblast region, the easternmost part of Russia, exactly on the </w:t>
      </w:r>
      <w:proofErr w:type="spellStart"/>
      <w:r w:rsidRPr="00485BBA">
        <w:rPr>
          <w:rFonts w:ascii="Times New Roman" w:eastAsia="Times New Roman" w:hAnsi="Times New Roman" w:cs="Times New Roman"/>
          <w:sz w:val="24"/>
          <w:szCs w:val="24"/>
          <w:lang w:val="en-US" w:eastAsia="ru-RU"/>
        </w:rPr>
        <w:t>boarder</w:t>
      </w:r>
      <w:proofErr w:type="spellEnd"/>
      <w:r w:rsidRPr="00485BBA">
        <w:rPr>
          <w:rFonts w:ascii="Times New Roman" w:eastAsia="Times New Roman" w:hAnsi="Times New Roman" w:cs="Times New Roman"/>
          <w:sz w:val="24"/>
          <w:szCs w:val="24"/>
          <w:lang w:val="en-US" w:eastAsia="ru-RU"/>
        </w:rPr>
        <w:t xml:space="preserve"> with Japan. The Kuril Islands is a volcanic archipelago, arced between Kamchatka and the northern Japanese island of Hokkaido, which consists of 56 variously sized islands, </w:t>
      </w:r>
      <w:r w:rsidRPr="00485BBA">
        <w:rPr>
          <w:rFonts w:ascii="Times New Roman" w:eastAsia="Times New Roman" w:hAnsi="Times New Roman" w:cs="Times New Roman"/>
          <w:b/>
          <w:bCs/>
          <w:sz w:val="24"/>
          <w:szCs w:val="24"/>
          <w:bdr w:val="none" w:sz="0" w:space="0" w:color="auto" w:frame="1"/>
          <w:lang w:val="en-US" w:eastAsia="ru-RU"/>
        </w:rPr>
        <w:t>and contain over 100 volcanoes</w:t>
      </w:r>
      <w:r w:rsidRPr="00485BBA">
        <w:rPr>
          <w:rFonts w:ascii="Times New Roman" w:eastAsia="Times New Roman" w:hAnsi="Times New Roman" w:cs="Times New Roman"/>
          <w:sz w:val="24"/>
          <w:szCs w:val="24"/>
          <w:lang w:val="en-US" w:eastAsia="ru-RU"/>
        </w:rPr>
        <w:t>, 39 of which are currently active. Famous for its unique and pristine nature, the archipelago is one of the last biologically unknown places in the world. The biggest part of the </w:t>
      </w:r>
      <w:proofErr w:type="spellStart"/>
      <w:r w:rsidRPr="00485BBA">
        <w:rPr>
          <w:rFonts w:ascii="Times New Roman" w:eastAsia="Times New Roman" w:hAnsi="Times New Roman" w:cs="Times New Roman"/>
          <w:sz w:val="24"/>
          <w:szCs w:val="24"/>
          <w:lang w:val="en-US" w:eastAsia="ru-RU"/>
        </w:rPr>
        <w:t>Kurilsky</w:t>
      </w:r>
      <w:proofErr w:type="spellEnd"/>
      <w:r w:rsidRPr="00485BBA">
        <w:rPr>
          <w:rFonts w:ascii="Times New Roman" w:eastAsia="Times New Roman" w:hAnsi="Times New Roman" w:cs="Times New Roman"/>
          <w:sz w:val="24"/>
          <w:szCs w:val="24"/>
          <w:lang w:val="en-US" w:eastAsia="ru-RU"/>
        </w:rPr>
        <w:t xml:space="preserve"> Nature Reserve lies on the </w:t>
      </w:r>
      <w:r w:rsidRPr="00485BBA">
        <w:rPr>
          <w:rFonts w:ascii="Times New Roman" w:eastAsia="Times New Roman" w:hAnsi="Times New Roman" w:cs="Times New Roman"/>
          <w:b/>
          <w:bCs/>
          <w:sz w:val="24"/>
          <w:szCs w:val="24"/>
          <w:bdr w:val="none" w:sz="0" w:space="0" w:color="auto" w:frame="1"/>
          <w:lang w:val="en-US" w:eastAsia="ru-RU"/>
        </w:rPr>
        <w:t>Kunashir Island</w:t>
      </w:r>
      <w:r w:rsidRPr="00485BBA">
        <w:rPr>
          <w:rFonts w:ascii="Times New Roman" w:eastAsia="Times New Roman" w:hAnsi="Times New Roman" w:cs="Times New Roman"/>
          <w:sz w:val="24"/>
          <w:szCs w:val="24"/>
          <w:lang w:val="en-US" w:eastAsia="ru-RU"/>
        </w:rPr>
        <w:t>, which in 70% is occupied by forests. Part of the island, </w:t>
      </w:r>
      <w:r w:rsidRPr="00485BBA">
        <w:rPr>
          <w:rFonts w:ascii="Times New Roman" w:eastAsia="Times New Roman" w:hAnsi="Times New Roman" w:cs="Times New Roman"/>
          <w:b/>
          <w:bCs/>
          <w:sz w:val="24"/>
          <w:szCs w:val="24"/>
          <w:bdr w:val="none" w:sz="0" w:space="0" w:color="auto" w:frame="1"/>
          <w:lang w:val="en-US" w:eastAsia="ru-RU"/>
        </w:rPr>
        <w:t xml:space="preserve">Cape </w:t>
      </w:r>
      <w:proofErr w:type="spellStart"/>
      <w:r w:rsidRPr="00485BBA">
        <w:rPr>
          <w:rFonts w:ascii="Times New Roman" w:eastAsia="Times New Roman" w:hAnsi="Times New Roman" w:cs="Times New Roman"/>
          <w:b/>
          <w:bCs/>
          <w:sz w:val="24"/>
          <w:szCs w:val="24"/>
          <w:bdr w:val="none" w:sz="0" w:space="0" w:color="auto" w:frame="1"/>
          <w:lang w:val="en-US" w:eastAsia="ru-RU"/>
        </w:rPr>
        <w:t>Stolbchaty</w:t>
      </w:r>
      <w:proofErr w:type="spellEnd"/>
      <w:r w:rsidRPr="00485BBA">
        <w:rPr>
          <w:rFonts w:ascii="Times New Roman" w:eastAsia="Times New Roman" w:hAnsi="Times New Roman" w:cs="Times New Roman"/>
          <w:sz w:val="24"/>
          <w:szCs w:val="24"/>
          <w:lang w:val="en-US" w:eastAsia="ru-RU"/>
        </w:rPr>
        <w:t>, famous for its unique rock formations along a vertical cliff</w:t>
      </w:r>
      <w:proofErr w:type="gramStart"/>
      <w:r w:rsidRPr="00485BBA">
        <w:rPr>
          <w:rFonts w:ascii="Times New Roman" w:eastAsia="Times New Roman" w:hAnsi="Times New Roman" w:cs="Times New Roman"/>
          <w:sz w:val="24"/>
          <w:szCs w:val="24"/>
          <w:lang w:val="en-US" w:eastAsia="ru-RU"/>
        </w:rPr>
        <w:t>,  is</w:t>
      </w:r>
      <w:proofErr w:type="gramEnd"/>
      <w:r w:rsidRPr="00485BBA">
        <w:rPr>
          <w:rFonts w:ascii="Times New Roman" w:eastAsia="Times New Roman" w:hAnsi="Times New Roman" w:cs="Times New Roman"/>
          <w:sz w:val="24"/>
          <w:szCs w:val="24"/>
          <w:lang w:val="en-US" w:eastAsia="ru-RU"/>
        </w:rPr>
        <w:t xml:space="preserve"> listed as the</w:t>
      </w:r>
      <w:r w:rsidR="00485BBA" w:rsidRPr="00485BBA">
        <w:rPr>
          <w:rFonts w:ascii="Times New Roman" w:eastAsia="Times New Roman" w:hAnsi="Times New Roman" w:cs="Times New Roman"/>
          <w:sz w:val="24"/>
          <w:szCs w:val="24"/>
          <w:lang w:val="en-US" w:eastAsia="ru-RU"/>
        </w:rPr>
        <w:t xml:space="preserve"> </w:t>
      </w:r>
      <w:r w:rsidRPr="00485BBA">
        <w:rPr>
          <w:rFonts w:ascii="Times New Roman" w:eastAsia="Times New Roman" w:hAnsi="Times New Roman" w:cs="Times New Roman"/>
          <w:b/>
          <w:bCs/>
          <w:sz w:val="24"/>
          <w:szCs w:val="24"/>
          <w:bdr w:val="none" w:sz="0" w:space="0" w:color="auto" w:frame="1"/>
          <w:lang w:val="en-US" w:eastAsia="ru-RU"/>
        </w:rPr>
        <w:t>UNESCO World Heritage Site</w:t>
      </w:r>
      <w:r w:rsidRPr="00485BBA">
        <w:rPr>
          <w:rFonts w:ascii="Times New Roman" w:eastAsia="Times New Roman" w:hAnsi="Times New Roman" w:cs="Times New Roman"/>
          <w:sz w:val="24"/>
          <w:szCs w:val="24"/>
          <w:lang w:val="en-US" w:eastAsia="ru-RU"/>
        </w:rPr>
        <w:t>. The Kuril Islands have some of the </w:t>
      </w:r>
      <w:r w:rsidRPr="00485BBA">
        <w:rPr>
          <w:rFonts w:ascii="Times New Roman" w:eastAsia="Times New Roman" w:hAnsi="Times New Roman" w:cs="Times New Roman"/>
          <w:b/>
          <w:bCs/>
          <w:sz w:val="24"/>
          <w:szCs w:val="24"/>
          <w:bdr w:val="none" w:sz="0" w:space="0" w:color="auto" w:frame="1"/>
          <w:lang w:val="en-US" w:eastAsia="ru-RU"/>
        </w:rPr>
        <w:t>world’s richest fishing grounds</w:t>
      </w:r>
      <w:r w:rsidRPr="00485BBA">
        <w:rPr>
          <w:rFonts w:ascii="Times New Roman" w:eastAsia="Times New Roman" w:hAnsi="Times New Roman" w:cs="Times New Roman"/>
          <w:sz w:val="24"/>
          <w:szCs w:val="24"/>
          <w:lang w:val="en-US" w:eastAsia="ru-RU"/>
        </w:rPr>
        <w:t xml:space="preserve">, but at the same time – overfishing of seafood, along with ongoing gold mining and mineral explorations are its biggest threats. The islands are not popular among </w:t>
      </w:r>
      <w:proofErr w:type="gramStart"/>
      <w:r w:rsidRPr="00485BBA">
        <w:rPr>
          <w:rFonts w:ascii="Times New Roman" w:eastAsia="Times New Roman" w:hAnsi="Times New Roman" w:cs="Times New Roman"/>
          <w:sz w:val="24"/>
          <w:szCs w:val="24"/>
          <w:lang w:val="en-US" w:eastAsia="ru-RU"/>
        </w:rPr>
        <w:t>travellers, which makes</w:t>
      </w:r>
      <w:proofErr w:type="gramEnd"/>
      <w:r w:rsidRPr="00485BBA">
        <w:rPr>
          <w:rFonts w:ascii="Times New Roman" w:eastAsia="Times New Roman" w:hAnsi="Times New Roman" w:cs="Times New Roman"/>
          <w:sz w:val="24"/>
          <w:szCs w:val="24"/>
          <w:lang w:val="en-US" w:eastAsia="ru-RU"/>
        </w:rPr>
        <w:t xml:space="preserve"> it even more attractive, and volcano climbing there will be a truly unforgettable experience!</w:t>
      </w:r>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eastAsia="ru-RU"/>
        </w:rPr>
      </w:pPr>
      <w:r w:rsidRPr="00681423">
        <w:rPr>
          <w:rFonts w:ascii="Times New Roman" w:eastAsia="Times New Roman" w:hAnsi="Times New Roman" w:cs="Times New Roman"/>
          <w:noProof/>
          <w:color w:val="004679"/>
          <w:sz w:val="24"/>
          <w:szCs w:val="24"/>
          <w:bdr w:val="none" w:sz="0" w:space="0" w:color="auto" w:frame="1"/>
          <w:lang w:eastAsia="ru-RU"/>
        </w:rPr>
        <w:lastRenderedPageBreak/>
        <w:drawing>
          <wp:inline distT="0" distB="0" distL="0" distR="0" wp14:anchorId="6AFC3738" wp14:editId="68DF3DC1">
            <wp:extent cx="4762500" cy="3152775"/>
            <wp:effectExtent l="0" t="0" r="0" b="9525"/>
            <wp:docPr id="4" name="Рисунок 4" descr="ExploRussia_Nature_Reserves_KurilIsland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ploRussia_Nature_Reserves_KurilIsland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3152775"/>
                    </a:xfrm>
                    <a:prstGeom prst="rect">
                      <a:avLst/>
                    </a:prstGeom>
                    <a:noFill/>
                    <a:ln>
                      <a:noFill/>
                    </a:ln>
                  </pic:spPr>
                </pic:pic>
              </a:graphicData>
            </a:graphic>
          </wp:inline>
        </w:drawing>
      </w:r>
    </w:p>
    <w:p w:rsidR="00357B12" w:rsidRPr="00485BBA" w:rsidRDefault="00357B12" w:rsidP="00681423">
      <w:pPr>
        <w:shd w:val="clear" w:color="auto" w:fill="FFFFFF"/>
        <w:spacing w:after="225" w:line="360" w:lineRule="auto"/>
        <w:jc w:val="both"/>
        <w:textAlignment w:val="baseline"/>
        <w:outlineLvl w:val="1"/>
        <w:rPr>
          <w:rFonts w:ascii="Times New Roman" w:eastAsia="Times New Roman" w:hAnsi="Times New Roman" w:cs="Times New Roman"/>
          <w:sz w:val="24"/>
          <w:szCs w:val="24"/>
          <w:lang w:val="en-US" w:eastAsia="ru-RU"/>
        </w:rPr>
      </w:pPr>
      <w:proofErr w:type="spellStart"/>
      <w:r w:rsidRPr="00485BBA">
        <w:rPr>
          <w:rFonts w:ascii="Times New Roman" w:eastAsia="Times New Roman" w:hAnsi="Times New Roman" w:cs="Times New Roman"/>
          <w:sz w:val="24"/>
          <w:szCs w:val="24"/>
          <w:lang w:val="en-US" w:eastAsia="ru-RU"/>
        </w:rPr>
        <w:t>Sikhote-Alinsky</w:t>
      </w:r>
      <w:proofErr w:type="spellEnd"/>
      <w:r w:rsidRPr="00485BBA">
        <w:rPr>
          <w:rFonts w:ascii="Times New Roman" w:eastAsia="Times New Roman" w:hAnsi="Times New Roman" w:cs="Times New Roman"/>
          <w:sz w:val="24"/>
          <w:szCs w:val="24"/>
          <w:lang w:val="en-US" w:eastAsia="ru-RU"/>
        </w:rPr>
        <w:t> </w:t>
      </w:r>
      <w:proofErr w:type="spellStart"/>
      <w:r w:rsidRPr="00485BBA">
        <w:rPr>
          <w:rFonts w:ascii="Times New Roman" w:eastAsia="Times New Roman" w:hAnsi="Times New Roman" w:cs="Times New Roman"/>
          <w:sz w:val="24"/>
          <w:szCs w:val="24"/>
          <w:lang w:val="en-US" w:eastAsia="ru-RU"/>
        </w:rPr>
        <w:t>Zapovednik</w:t>
      </w:r>
      <w:proofErr w:type="spellEnd"/>
    </w:p>
    <w:p w:rsidR="00357B12" w:rsidRPr="00485BBA" w:rsidRDefault="00357B12" w:rsidP="00681423">
      <w:pPr>
        <w:shd w:val="clear" w:color="auto" w:fill="FFFFFF"/>
        <w:spacing w:after="0" w:line="360" w:lineRule="auto"/>
        <w:jc w:val="both"/>
        <w:textAlignment w:val="baseline"/>
        <w:rPr>
          <w:rFonts w:ascii="Times New Roman" w:eastAsia="Times New Roman" w:hAnsi="Times New Roman" w:cs="Times New Roman"/>
          <w:sz w:val="24"/>
          <w:szCs w:val="24"/>
          <w:lang w:val="en-US" w:eastAsia="ru-RU"/>
        </w:rPr>
      </w:pPr>
      <w:proofErr w:type="spellStart"/>
      <w:r w:rsidRPr="00485BBA">
        <w:rPr>
          <w:rFonts w:ascii="Times New Roman" w:eastAsia="Times New Roman" w:hAnsi="Times New Roman" w:cs="Times New Roman"/>
          <w:bCs/>
          <w:sz w:val="24"/>
          <w:szCs w:val="24"/>
          <w:bdr w:val="none" w:sz="0" w:space="0" w:color="auto" w:frame="1"/>
          <w:lang w:val="en-US" w:eastAsia="ru-RU"/>
        </w:rPr>
        <w:t>Sikhote-Alinsky</w:t>
      </w:r>
      <w:proofErr w:type="spellEnd"/>
      <w:r w:rsidRPr="00485BBA">
        <w:rPr>
          <w:rFonts w:ascii="Times New Roman" w:eastAsia="Times New Roman" w:hAnsi="Times New Roman" w:cs="Times New Roman"/>
          <w:bCs/>
          <w:sz w:val="24"/>
          <w:szCs w:val="24"/>
          <w:bdr w:val="none" w:sz="0" w:space="0" w:color="auto" w:frame="1"/>
          <w:lang w:val="en-US" w:eastAsia="ru-RU"/>
        </w:rPr>
        <w:t xml:space="preserve"> Nature Reserve</w:t>
      </w:r>
      <w:r w:rsidRPr="00485BBA">
        <w:rPr>
          <w:rFonts w:ascii="Times New Roman" w:eastAsia="Times New Roman" w:hAnsi="Times New Roman" w:cs="Times New Roman"/>
          <w:sz w:val="24"/>
          <w:szCs w:val="24"/>
          <w:lang w:val="en-US" w:eastAsia="ru-RU"/>
        </w:rPr>
        <w:t xml:space="preserve"> is located in the southern parts of the Russian Far East. </w:t>
      </w:r>
      <w:proofErr w:type="spellStart"/>
      <w:r w:rsidRPr="00485BBA">
        <w:rPr>
          <w:rFonts w:ascii="Times New Roman" w:eastAsia="Times New Roman" w:hAnsi="Times New Roman" w:cs="Times New Roman"/>
          <w:sz w:val="24"/>
          <w:szCs w:val="24"/>
          <w:lang w:val="en-US" w:eastAsia="ru-RU"/>
        </w:rPr>
        <w:t>Zapovednik</w:t>
      </w:r>
      <w:proofErr w:type="spellEnd"/>
      <w:r w:rsidRPr="00485BBA">
        <w:rPr>
          <w:rFonts w:ascii="Times New Roman" w:eastAsia="Times New Roman" w:hAnsi="Times New Roman" w:cs="Times New Roman"/>
          <w:sz w:val="24"/>
          <w:szCs w:val="24"/>
          <w:lang w:val="en-US" w:eastAsia="ru-RU"/>
        </w:rPr>
        <w:t xml:space="preserve"> is famous </w:t>
      </w:r>
      <w:proofErr w:type="gramStart"/>
      <w:r w:rsidRPr="00485BBA">
        <w:rPr>
          <w:rFonts w:ascii="Times New Roman" w:eastAsia="Times New Roman" w:hAnsi="Times New Roman" w:cs="Times New Roman"/>
          <w:sz w:val="24"/>
          <w:szCs w:val="24"/>
          <w:lang w:val="en-US" w:eastAsia="ru-RU"/>
        </w:rPr>
        <w:t>for  its</w:t>
      </w:r>
      <w:proofErr w:type="gramEnd"/>
      <w:r w:rsidRPr="00485BBA">
        <w:rPr>
          <w:rFonts w:ascii="Times New Roman" w:eastAsia="Times New Roman" w:hAnsi="Times New Roman" w:cs="Times New Roman"/>
          <w:sz w:val="24"/>
          <w:szCs w:val="24"/>
          <w:lang w:val="en-US" w:eastAsia="ru-RU"/>
        </w:rPr>
        <w:t xml:space="preserve"> picturesque terrain forms and </w:t>
      </w:r>
      <w:r w:rsidRPr="00485BBA">
        <w:rPr>
          <w:rFonts w:ascii="Times New Roman" w:eastAsia="Times New Roman" w:hAnsi="Times New Roman" w:cs="Times New Roman"/>
          <w:bCs/>
          <w:sz w:val="24"/>
          <w:szCs w:val="24"/>
          <w:bdr w:val="none" w:sz="0" w:space="0" w:color="auto" w:frame="1"/>
          <w:lang w:val="en-US" w:eastAsia="ru-RU"/>
        </w:rPr>
        <w:t>exceptional biodiversity</w:t>
      </w:r>
      <w:r w:rsidRPr="00485BBA">
        <w:rPr>
          <w:rFonts w:ascii="Times New Roman" w:eastAsia="Times New Roman" w:hAnsi="Times New Roman" w:cs="Times New Roman"/>
          <w:sz w:val="24"/>
          <w:szCs w:val="24"/>
          <w:lang w:val="en-US" w:eastAsia="ru-RU"/>
        </w:rPr>
        <w:t>. The combination of boreal and subtropical forests results in a great variety of plant and animal life, including 320 bird and almost 400 mushroom species. But most importantly, in these remote forested mountains in extreme southeastern Siberia, along the coast of the Sea of </w:t>
      </w:r>
      <w:hyperlink r:id="rId19" w:tgtFrame="_blank" w:tooltip="The Kuril Islands Adventure" w:history="1">
        <w:r w:rsidRPr="00485BBA">
          <w:rPr>
            <w:rFonts w:ascii="Times New Roman" w:eastAsia="Times New Roman" w:hAnsi="Times New Roman" w:cs="Times New Roman"/>
            <w:sz w:val="24"/>
            <w:szCs w:val="24"/>
            <w:bdr w:val="none" w:sz="0" w:space="0" w:color="auto" w:frame="1"/>
            <w:lang w:val="en-US" w:eastAsia="ru-RU"/>
          </w:rPr>
          <w:t>Japan</w:t>
        </w:r>
      </w:hyperlink>
      <w:r w:rsidRPr="00485BBA">
        <w:rPr>
          <w:rFonts w:ascii="Times New Roman" w:eastAsia="Times New Roman" w:hAnsi="Times New Roman" w:cs="Times New Roman"/>
          <w:sz w:val="24"/>
          <w:szCs w:val="24"/>
          <w:lang w:val="en-US" w:eastAsia="ru-RU"/>
        </w:rPr>
        <w:t>, </w:t>
      </w:r>
      <w:r w:rsidRPr="00485BBA">
        <w:rPr>
          <w:rFonts w:ascii="Times New Roman" w:eastAsia="Times New Roman" w:hAnsi="Times New Roman" w:cs="Times New Roman"/>
          <w:bCs/>
          <w:sz w:val="24"/>
          <w:szCs w:val="24"/>
          <w:bdr w:val="none" w:sz="0" w:space="0" w:color="auto" w:frame="1"/>
          <w:lang w:val="en-US" w:eastAsia="ru-RU"/>
        </w:rPr>
        <w:t>live endangered </w:t>
      </w:r>
      <w:hyperlink r:id="rId20" w:tgtFrame="_blank" w:tooltip="Wildlife tracking in Russia? Meet tigers, leopards, bears and walruses." w:history="1">
        <w:r w:rsidRPr="00485BBA">
          <w:rPr>
            <w:rFonts w:ascii="Times New Roman" w:eastAsia="Times New Roman" w:hAnsi="Times New Roman" w:cs="Times New Roman"/>
            <w:bCs/>
            <w:sz w:val="24"/>
            <w:szCs w:val="24"/>
            <w:bdr w:val="none" w:sz="0" w:space="0" w:color="auto" w:frame="1"/>
            <w:lang w:val="en-US" w:eastAsia="ru-RU"/>
          </w:rPr>
          <w:t>Siberian (Amur) tigers</w:t>
        </w:r>
      </w:hyperlink>
      <w:r w:rsidRPr="00485BBA">
        <w:rPr>
          <w:rFonts w:ascii="Times New Roman" w:eastAsia="Times New Roman" w:hAnsi="Times New Roman" w:cs="Times New Roman"/>
          <w:sz w:val="24"/>
          <w:szCs w:val="24"/>
          <w:lang w:val="en-US" w:eastAsia="ru-RU"/>
        </w:rPr>
        <w:t>. </w:t>
      </w:r>
      <w:proofErr w:type="spellStart"/>
      <w:r w:rsidRPr="00485BBA">
        <w:rPr>
          <w:rFonts w:ascii="Times New Roman" w:eastAsia="Times New Roman" w:hAnsi="Times New Roman" w:cs="Times New Roman"/>
          <w:sz w:val="24"/>
          <w:szCs w:val="24"/>
          <w:lang w:val="en-US" w:eastAsia="ru-RU"/>
        </w:rPr>
        <w:t>Sikhote-Alinsky</w:t>
      </w:r>
      <w:proofErr w:type="spellEnd"/>
      <w:r w:rsidRPr="00485BBA">
        <w:rPr>
          <w:rFonts w:ascii="Times New Roman" w:eastAsia="Times New Roman" w:hAnsi="Times New Roman" w:cs="Times New Roman"/>
          <w:sz w:val="24"/>
          <w:szCs w:val="24"/>
          <w:lang w:val="en-US" w:eastAsia="ru-RU"/>
        </w:rPr>
        <w:t xml:space="preserve"> </w:t>
      </w:r>
      <w:proofErr w:type="spellStart"/>
      <w:r w:rsidRPr="00485BBA">
        <w:rPr>
          <w:rFonts w:ascii="Times New Roman" w:eastAsia="Times New Roman" w:hAnsi="Times New Roman" w:cs="Times New Roman"/>
          <w:sz w:val="24"/>
          <w:szCs w:val="24"/>
          <w:lang w:val="en-US" w:eastAsia="ru-RU"/>
        </w:rPr>
        <w:t>Zapovednik</w:t>
      </w:r>
      <w:proofErr w:type="spellEnd"/>
      <w:r w:rsidRPr="00485BBA">
        <w:rPr>
          <w:rFonts w:ascii="Times New Roman" w:eastAsia="Times New Roman" w:hAnsi="Times New Roman" w:cs="Times New Roman"/>
          <w:sz w:val="24"/>
          <w:szCs w:val="24"/>
          <w:lang w:val="en-US" w:eastAsia="ru-RU"/>
        </w:rPr>
        <w:t xml:space="preserve"> plays possibly the most significant role of any reserve in protecting this species and their natural habitat. Conservation projects are run by this </w:t>
      </w:r>
      <w:proofErr w:type="spellStart"/>
      <w:r w:rsidRPr="00485BBA">
        <w:rPr>
          <w:rFonts w:ascii="Times New Roman" w:eastAsia="Times New Roman" w:hAnsi="Times New Roman" w:cs="Times New Roman"/>
          <w:sz w:val="24"/>
          <w:szCs w:val="24"/>
          <w:lang w:val="en-US" w:eastAsia="ru-RU"/>
        </w:rPr>
        <w:t>Zapovednik</w:t>
      </w:r>
      <w:proofErr w:type="spellEnd"/>
      <w:r w:rsidRPr="00485BBA">
        <w:rPr>
          <w:rFonts w:ascii="Times New Roman" w:eastAsia="Times New Roman" w:hAnsi="Times New Roman" w:cs="Times New Roman"/>
          <w:sz w:val="24"/>
          <w:szCs w:val="24"/>
          <w:lang w:val="en-US" w:eastAsia="ru-RU"/>
        </w:rPr>
        <w:t xml:space="preserve"> in cooperation with several NGOs, like </w:t>
      </w:r>
      <w:hyperlink r:id="rId21" w:tgtFrame="_blank" w:history="1">
        <w:r w:rsidRPr="00485BBA">
          <w:rPr>
            <w:rFonts w:ascii="Times New Roman" w:eastAsia="Times New Roman" w:hAnsi="Times New Roman" w:cs="Times New Roman"/>
            <w:sz w:val="24"/>
            <w:szCs w:val="24"/>
            <w:bdr w:val="none" w:sz="0" w:space="0" w:color="auto" w:frame="1"/>
            <w:lang w:val="en-US" w:eastAsia="ru-RU"/>
          </w:rPr>
          <w:t>ALTA</w:t>
        </w:r>
      </w:hyperlink>
      <w:r w:rsidRPr="00485BBA">
        <w:rPr>
          <w:rFonts w:ascii="Times New Roman" w:eastAsia="Times New Roman" w:hAnsi="Times New Roman" w:cs="Times New Roman"/>
          <w:sz w:val="24"/>
          <w:szCs w:val="24"/>
          <w:lang w:val="en-US" w:eastAsia="ru-RU"/>
        </w:rPr>
        <w:t> and </w:t>
      </w:r>
      <w:hyperlink r:id="rId22" w:tgtFrame="_blank" w:history="1">
        <w:r w:rsidRPr="00485BBA">
          <w:rPr>
            <w:rFonts w:ascii="Times New Roman" w:eastAsia="Times New Roman" w:hAnsi="Times New Roman" w:cs="Times New Roman"/>
            <w:sz w:val="24"/>
            <w:szCs w:val="24"/>
            <w:bdr w:val="none" w:sz="0" w:space="0" w:color="auto" w:frame="1"/>
            <w:lang w:val="en-US" w:eastAsia="ru-RU"/>
          </w:rPr>
          <w:t>WCS</w:t>
        </w:r>
      </w:hyperlink>
      <w:r w:rsidRPr="00485BBA">
        <w:rPr>
          <w:rFonts w:ascii="Times New Roman" w:eastAsia="Times New Roman" w:hAnsi="Times New Roman" w:cs="Times New Roman"/>
          <w:sz w:val="24"/>
          <w:szCs w:val="24"/>
          <w:lang w:val="en-US" w:eastAsia="ru-RU"/>
        </w:rPr>
        <w:t>. Perceived as one of the world’s greatest wildlife reserves, is definitely a place to visit by real adventure seekers and wild cats lovers.</w:t>
      </w:r>
    </w:p>
    <w:p w:rsidR="00357B12" w:rsidRPr="00681423" w:rsidRDefault="00357B12" w:rsidP="00681423">
      <w:pPr>
        <w:shd w:val="clear" w:color="auto" w:fill="FFFFFF"/>
        <w:spacing w:after="0" w:line="360" w:lineRule="auto"/>
        <w:jc w:val="both"/>
        <w:textAlignment w:val="baseline"/>
        <w:rPr>
          <w:rFonts w:ascii="Times New Roman" w:eastAsia="Times New Roman" w:hAnsi="Times New Roman" w:cs="Times New Roman"/>
          <w:color w:val="4E4F4D"/>
          <w:sz w:val="24"/>
          <w:szCs w:val="24"/>
          <w:lang w:eastAsia="ru-RU"/>
        </w:rPr>
      </w:pPr>
      <w:r w:rsidRPr="00681423">
        <w:rPr>
          <w:rFonts w:ascii="Times New Roman" w:eastAsia="Times New Roman" w:hAnsi="Times New Roman" w:cs="Times New Roman"/>
          <w:noProof/>
          <w:color w:val="FFCC00"/>
          <w:sz w:val="24"/>
          <w:szCs w:val="24"/>
          <w:bdr w:val="none" w:sz="0" w:space="0" w:color="auto" w:frame="1"/>
          <w:lang w:eastAsia="ru-RU"/>
        </w:rPr>
        <w:lastRenderedPageBreak/>
        <w:drawing>
          <wp:inline distT="0" distB="0" distL="0" distR="0" wp14:anchorId="575100EF" wp14:editId="599DB946">
            <wp:extent cx="4762500" cy="3162300"/>
            <wp:effectExtent l="0" t="0" r="0" b="0"/>
            <wp:docPr id="3" name="Рисунок 3" descr="ExploRussia_Russia_Nature_Reserves_Sikhote-Alinsky">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ploRussia_Russia_Nature_Reserves_Sikhote-Alinsky">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2500" cy="3162300"/>
                    </a:xfrm>
                    <a:prstGeom prst="rect">
                      <a:avLst/>
                    </a:prstGeom>
                    <a:noFill/>
                    <a:ln>
                      <a:noFill/>
                    </a:ln>
                  </pic:spPr>
                </pic:pic>
              </a:graphicData>
            </a:graphic>
          </wp:inline>
        </w:drawing>
      </w:r>
    </w:p>
    <w:p w:rsidR="00357B12" w:rsidRPr="00681423" w:rsidRDefault="00357B12" w:rsidP="00681423">
      <w:pPr>
        <w:pStyle w:val="2"/>
        <w:spacing w:before="240" w:beforeAutospacing="0" w:after="240" w:afterAutospacing="0" w:line="360" w:lineRule="auto"/>
        <w:rPr>
          <w:b w:val="0"/>
          <w:bCs w:val="0"/>
          <w:color w:val="000000"/>
          <w:sz w:val="24"/>
          <w:szCs w:val="24"/>
        </w:rPr>
      </w:pPr>
    </w:p>
    <w:p w:rsidR="00357B12" w:rsidRPr="00681423" w:rsidRDefault="00357B12" w:rsidP="00681423">
      <w:pPr>
        <w:pStyle w:val="2"/>
        <w:spacing w:before="240" w:beforeAutospacing="0" w:after="240" w:afterAutospacing="0" w:line="360" w:lineRule="auto"/>
        <w:rPr>
          <w:b w:val="0"/>
          <w:bCs w:val="0"/>
          <w:color w:val="000000"/>
          <w:sz w:val="24"/>
          <w:szCs w:val="24"/>
        </w:rPr>
      </w:pPr>
      <w:proofErr w:type="spellStart"/>
      <w:r w:rsidRPr="00681423">
        <w:rPr>
          <w:b w:val="0"/>
          <w:bCs w:val="0"/>
          <w:color w:val="000000"/>
          <w:sz w:val="24"/>
          <w:szCs w:val="24"/>
        </w:rPr>
        <w:t>England</w:t>
      </w:r>
      <w:proofErr w:type="spellEnd"/>
    </w:p>
    <w:p w:rsidR="00357B12" w:rsidRPr="00681423" w:rsidRDefault="00357B12" w:rsidP="00681423">
      <w:pPr>
        <w:pStyle w:val="2"/>
        <w:spacing w:before="240" w:beforeAutospacing="0" w:after="240" w:afterAutospacing="0" w:line="360" w:lineRule="auto"/>
        <w:rPr>
          <w:b w:val="0"/>
          <w:bCs w:val="0"/>
          <w:color w:val="000000"/>
          <w:sz w:val="24"/>
          <w:szCs w:val="24"/>
        </w:rPr>
      </w:pPr>
      <w:r w:rsidRPr="00681423">
        <w:rPr>
          <w:noProof/>
          <w:sz w:val="24"/>
          <w:szCs w:val="24"/>
        </w:rPr>
        <w:drawing>
          <wp:inline distT="0" distB="0" distL="0" distR="0" wp14:anchorId="12D99437" wp14:editId="4017B708">
            <wp:extent cx="4914900" cy="4991100"/>
            <wp:effectExtent l="0" t="0" r="0" b="0"/>
            <wp:docPr id="14" name="Рисунок 14" descr="http://www.bbc.co.uk/staticarchive/fa5013c9f3834c6d90d1ce227282c69ef6df5e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bc.co.uk/staticarchive/fa5013c9f3834c6d90d1ce227282c69ef6df5e0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14900" cy="4991100"/>
                    </a:xfrm>
                    <a:prstGeom prst="rect">
                      <a:avLst/>
                    </a:prstGeom>
                    <a:noFill/>
                    <a:ln>
                      <a:noFill/>
                    </a:ln>
                  </pic:spPr>
                </pic:pic>
              </a:graphicData>
            </a:graphic>
          </wp:inline>
        </w:drawing>
      </w:r>
    </w:p>
    <w:p w:rsidR="00357B12" w:rsidRPr="00681423" w:rsidRDefault="00357B12" w:rsidP="00681423">
      <w:pPr>
        <w:numPr>
          <w:ilvl w:val="0"/>
          <w:numId w:val="1"/>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lastRenderedPageBreak/>
        <w:t>Peak</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District</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 xml:space="preserve">The Peak District lies mainly within northern Derbyshire but is also covers parts of Cheshire, Greater Manchester, Yorkshire and Staffordshire. The Peak District, established in 1951, was the first national park to be designated as such in the United Kingdom. The landscape in the Peak District consists mainly of rounded hills and </w:t>
      </w:r>
      <w:proofErr w:type="spellStart"/>
      <w:r w:rsidRPr="00681423">
        <w:rPr>
          <w:color w:val="000000"/>
          <w:lang w:val="en-US"/>
        </w:rPr>
        <w:t>gritstone</w:t>
      </w:r>
      <w:proofErr w:type="spellEnd"/>
      <w:r w:rsidRPr="00681423">
        <w:rPr>
          <w:color w:val="000000"/>
          <w:lang w:val="en-US"/>
        </w:rPr>
        <w:t xml:space="preserve"> escarpments.</w:t>
      </w:r>
    </w:p>
    <w:p w:rsidR="000323E6"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noProof/>
          <w:sz w:val="24"/>
          <w:szCs w:val="24"/>
          <w:lang w:eastAsia="ru-RU"/>
        </w:rPr>
        <w:drawing>
          <wp:inline distT="0" distB="0" distL="0" distR="0" wp14:anchorId="68D57875" wp14:editId="607B1670">
            <wp:extent cx="4048125" cy="3038475"/>
            <wp:effectExtent l="0" t="0" r="9525" b="9525"/>
            <wp:docPr id="13" name="Рисунок 13" descr="Hope Valley, Peak District National Park, Derbysh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ope Valley, Peak District National Park, Derbyshir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48125" cy="3038475"/>
                    </a:xfrm>
                    <a:prstGeom prst="rect">
                      <a:avLst/>
                    </a:prstGeom>
                    <a:noFill/>
                    <a:ln>
                      <a:noFill/>
                    </a:ln>
                  </pic:spPr>
                </pic:pic>
              </a:graphicData>
            </a:graphic>
          </wp:inline>
        </w:drawing>
      </w:r>
    </w:p>
    <w:p w:rsidR="00357B12" w:rsidRPr="00681423"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sz w:val="24"/>
          <w:szCs w:val="24"/>
          <w:lang w:val="en-US"/>
        </w:rPr>
        <w:t>Hope Valley, Peak District National Park, Derbyshire</w:t>
      </w:r>
    </w:p>
    <w:p w:rsidR="00357B12" w:rsidRPr="00681423" w:rsidRDefault="00357B12" w:rsidP="00681423">
      <w:pPr>
        <w:numPr>
          <w:ilvl w:val="0"/>
          <w:numId w:val="2"/>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Lake</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District</w:t>
      </w:r>
      <w:proofErr w:type="spellEnd"/>
    </w:p>
    <w:p w:rsidR="00357B12" w:rsidRPr="00681423" w:rsidRDefault="00357B12" w:rsidP="00681423">
      <w:pPr>
        <w:pStyle w:val="a3"/>
        <w:spacing w:before="360" w:beforeAutospacing="0" w:after="360" w:afterAutospacing="0" w:line="360" w:lineRule="auto"/>
        <w:rPr>
          <w:lang w:val="en-US"/>
        </w:rPr>
      </w:pPr>
      <w:r w:rsidRPr="00681423">
        <w:rPr>
          <w:lang w:val="en-US"/>
        </w:rPr>
        <w:t>The</w:t>
      </w:r>
      <w:proofErr w:type="gramStart"/>
      <w:r w:rsidRPr="00681423">
        <w:rPr>
          <w:rStyle w:val="apple-converted-space"/>
          <w:lang w:val="en-US"/>
        </w:rPr>
        <w:t> </w:t>
      </w:r>
      <w:r w:rsidR="002E4A4C" w:rsidRPr="00681423">
        <w:rPr>
          <w:rStyle w:val="apple-converted-space"/>
          <w:lang w:val="en-US"/>
        </w:rPr>
        <w:t xml:space="preserve"> </w:t>
      </w:r>
      <w:r w:rsidRPr="00681423">
        <w:rPr>
          <w:lang w:val="en-US"/>
        </w:rPr>
        <w:t>Lake</w:t>
      </w:r>
      <w:proofErr w:type="gramEnd"/>
      <w:r w:rsidRPr="00681423">
        <w:rPr>
          <w:lang w:val="en-US"/>
        </w:rPr>
        <w:t xml:space="preserve"> District</w:t>
      </w:r>
      <w:r w:rsidRPr="00681423">
        <w:rPr>
          <w:rStyle w:val="apple-converted-space"/>
          <w:lang w:val="en-US"/>
        </w:rPr>
        <w:t> </w:t>
      </w:r>
      <w:r w:rsidRPr="00681423">
        <w:rPr>
          <w:lang w:val="en-US"/>
        </w:rPr>
        <w:t>is a popular holiday destination due to the beauty of its lakes, forests and</w:t>
      </w:r>
      <w:r w:rsidRPr="00681423">
        <w:rPr>
          <w:rStyle w:val="apple-converted-space"/>
          <w:lang w:val="en-US"/>
        </w:rPr>
        <w:t> </w:t>
      </w:r>
      <w:r w:rsidRPr="00681423">
        <w:rPr>
          <w:lang w:val="en-US"/>
        </w:rPr>
        <w:t xml:space="preserve">mountains. The park is famous for its associations with the nineteenth century poet, William Wordsworth. Located in the county of </w:t>
      </w:r>
      <w:proofErr w:type="spellStart"/>
      <w:r w:rsidRPr="00681423">
        <w:rPr>
          <w:lang w:val="en-US"/>
        </w:rPr>
        <w:t>Cumbria</w:t>
      </w:r>
      <w:proofErr w:type="spellEnd"/>
      <w:r w:rsidRPr="00681423">
        <w:rPr>
          <w:lang w:val="en-US"/>
        </w:rPr>
        <w:t xml:space="preserve">, the park contains not only the highest mountain in England, Scafell Pike, but also the longest lake in England - Windermere Lake and its deepest lake - </w:t>
      </w:r>
      <w:proofErr w:type="spellStart"/>
      <w:r w:rsidRPr="00681423">
        <w:rPr>
          <w:lang w:val="en-US"/>
        </w:rPr>
        <w:t>Wastwater</w:t>
      </w:r>
      <w:proofErr w:type="spellEnd"/>
      <w:r w:rsidRPr="00681423">
        <w:rPr>
          <w:lang w:val="en-US"/>
        </w:rPr>
        <w:t>.</w:t>
      </w:r>
    </w:p>
    <w:p w:rsidR="000323E6"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noProof/>
          <w:sz w:val="24"/>
          <w:szCs w:val="24"/>
          <w:lang w:eastAsia="ru-RU"/>
        </w:rPr>
        <w:lastRenderedPageBreak/>
        <w:drawing>
          <wp:inline distT="0" distB="0" distL="0" distR="0" wp14:anchorId="6D18C324" wp14:editId="6A0330F7">
            <wp:extent cx="4762500" cy="2924175"/>
            <wp:effectExtent l="0" t="0" r="0" b="9525"/>
            <wp:docPr id="12" name="Рисунок 12" descr="The Lake District, England,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he Lake District, England, UK."/>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2500" cy="2924175"/>
                    </a:xfrm>
                    <a:prstGeom prst="rect">
                      <a:avLst/>
                    </a:prstGeom>
                    <a:noFill/>
                    <a:ln>
                      <a:noFill/>
                    </a:ln>
                  </pic:spPr>
                </pic:pic>
              </a:graphicData>
            </a:graphic>
          </wp:inline>
        </w:drawing>
      </w:r>
    </w:p>
    <w:p w:rsidR="00357B12" w:rsidRPr="00681423"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sz w:val="24"/>
          <w:szCs w:val="24"/>
          <w:lang w:val="en-US"/>
        </w:rPr>
        <w:t xml:space="preserve">Lake Scenery, </w:t>
      </w:r>
      <w:proofErr w:type="gramStart"/>
      <w:r w:rsidRPr="00681423">
        <w:rPr>
          <w:rFonts w:ascii="Times New Roman" w:hAnsi="Times New Roman" w:cs="Times New Roman"/>
          <w:sz w:val="24"/>
          <w:szCs w:val="24"/>
          <w:lang w:val="en-US"/>
        </w:rPr>
        <w:t>The</w:t>
      </w:r>
      <w:proofErr w:type="gramEnd"/>
      <w:r w:rsidRPr="00681423">
        <w:rPr>
          <w:rFonts w:ascii="Times New Roman" w:hAnsi="Times New Roman" w:cs="Times New Roman"/>
          <w:sz w:val="24"/>
          <w:szCs w:val="24"/>
          <w:lang w:val="en-US"/>
        </w:rPr>
        <w:t xml:space="preserve"> Lake District, North West England</w:t>
      </w:r>
    </w:p>
    <w:p w:rsidR="00357B12" w:rsidRPr="00681423" w:rsidRDefault="00357B12" w:rsidP="00681423">
      <w:pPr>
        <w:numPr>
          <w:ilvl w:val="0"/>
          <w:numId w:val="3"/>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Dartmoor</w:t>
      </w:r>
      <w:proofErr w:type="spellEnd"/>
    </w:p>
    <w:p w:rsidR="00357B12" w:rsidRPr="00681423" w:rsidRDefault="00357B12" w:rsidP="00681423">
      <w:pPr>
        <w:pStyle w:val="a3"/>
        <w:spacing w:before="360" w:beforeAutospacing="0" w:after="360" w:afterAutospacing="0" w:line="360" w:lineRule="auto"/>
        <w:rPr>
          <w:color w:val="000000"/>
          <w:lang w:val="en-US"/>
        </w:rPr>
      </w:pPr>
      <w:proofErr w:type="spellStart"/>
      <w:r w:rsidRPr="00681423">
        <w:rPr>
          <w:color w:val="000000"/>
          <w:lang w:val="en-US"/>
        </w:rPr>
        <w:t>Dartmoor</w:t>
      </w:r>
      <w:proofErr w:type="spellEnd"/>
      <w:r w:rsidRPr="00681423">
        <w:rPr>
          <w:color w:val="000000"/>
          <w:lang w:val="en-US"/>
        </w:rPr>
        <w:t xml:space="preserve"> National Park is a 954 square kilometers wide expanse of moorland located in Devon, England. The exposed granite hilltops called tors are lovely to behold and provide habitats for moorland wildlife. This park includes the largest area of granite in England with nearly 625 square kilometers at the surface level.</w:t>
      </w:r>
    </w:p>
    <w:p w:rsidR="000323E6"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noProof/>
          <w:sz w:val="24"/>
          <w:szCs w:val="24"/>
          <w:lang w:eastAsia="ru-RU"/>
        </w:rPr>
        <w:drawing>
          <wp:inline distT="0" distB="0" distL="0" distR="0" wp14:anchorId="177A5B5C" wp14:editId="4C0F93EA">
            <wp:extent cx="4048125" cy="3038475"/>
            <wp:effectExtent l="0" t="0" r="9525" b="9525"/>
            <wp:docPr id="11" name="Рисунок 11" descr="Haytor, Dartmoor National Park, Dev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ytor, Dartmoor National Park, Devo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48125" cy="3038475"/>
                    </a:xfrm>
                    <a:prstGeom prst="rect">
                      <a:avLst/>
                    </a:prstGeom>
                    <a:noFill/>
                    <a:ln>
                      <a:noFill/>
                    </a:ln>
                  </pic:spPr>
                </pic:pic>
              </a:graphicData>
            </a:graphic>
          </wp:inline>
        </w:drawing>
      </w:r>
    </w:p>
    <w:p w:rsidR="00357B12" w:rsidRDefault="00357B12" w:rsidP="00681423">
      <w:pPr>
        <w:spacing w:line="360" w:lineRule="auto"/>
        <w:rPr>
          <w:rFonts w:ascii="Times New Roman" w:hAnsi="Times New Roman" w:cs="Times New Roman"/>
          <w:sz w:val="24"/>
          <w:szCs w:val="24"/>
          <w:lang w:val="en-US"/>
        </w:rPr>
      </w:pPr>
      <w:proofErr w:type="spellStart"/>
      <w:r w:rsidRPr="000323E6">
        <w:rPr>
          <w:rFonts w:ascii="Times New Roman" w:hAnsi="Times New Roman" w:cs="Times New Roman"/>
          <w:sz w:val="24"/>
          <w:szCs w:val="24"/>
          <w:lang w:val="en-US"/>
        </w:rPr>
        <w:t>Haytor</w:t>
      </w:r>
      <w:proofErr w:type="spellEnd"/>
      <w:r w:rsidRPr="000323E6">
        <w:rPr>
          <w:rFonts w:ascii="Times New Roman" w:hAnsi="Times New Roman" w:cs="Times New Roman"/>
          <w:sz w:val="24"/>
          <w:szCs w:val="24"/>
          <w:lang w:val="en-US"/>
        </w:rPr>
        <w:t xml:space="preserve">, </w:t>
      </w:r>
      <w:proofErr w:type="spellStart"/>
      <w:r w:rsidRPr="000323E6">
        <w:rPr>
          <w:rFonts w:ascii="Times New Roman" w:hAnsi="Times New Roman" w:cs="Times New Roman"/>
          <w:sz w:val="24"/>
          <w:szCs w:val="24"/>
          <w:lang w:val="en-US"/>
        </w:rPr>
        <w:t>Dartmoor</w:t>
      </w:r>
      <w:proofErr w:type="spellEnd"/>
      <w:r w:rsidRPr="000323E6">
        <w:rPr>
          <w:rFonts w:ascii="Times New Roman" w:hAnsi="Times New Roman" w:cs="Times New Roman"/>
          <w:sz w:val="24"/>
          <w:szCs w:val="24"/>
          <w:lang w:val="en-US"/>
        </w:rPr>
        <w:t xml:space="preserve"> National Park, Devon</w:t>
      </w:r>
    </w:p>
    <w:p w:rsidR="00485BBA" w:rsidRPr="00485BBA" w:rsidRDefault="00485BBA" w:rsidP="00681423">
      <w:pPr>
        <w:spacing w:line="360" w:lineRule="auto"/>
        <w:rPr>
          <w:rFonts w:ascii="Times New Roman" w:hAnsi="Times New Roman" w:cs="Times New Roman"/>
          <w:sz w:val="24"/>
          <w:szCs w:val="24"/>
          <w:lang w:val="en-US"/>
        </w:rPr>
      </w:pPr>
    </w:p>
    <w:p w:rsidR="00357B12" w:rsidRPr="00681423" w:rsidRDefault="00357B12" w:rsidP="00681423">
      <w:pPr>
        <w:numPr>
          <w:ilvl w:val="0"/>
          <w:numId w:val="4"/>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lastRenderedPageBreak/>
        <w:t>North</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York</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Moors</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North York Moors National Park, situated in North Yorkshire, contains one of the largest areas of heather moorland in England. Established as a national park in 1952, it has become an attractive and enjoyable tourist destination. The park comprises over 1,400 miles of moorland, pine forests and rolling hills. Many kinds of wildlife such as badgers, deer and hawks can be found within the park.</w:t>
      </w:r>
    </w:p>
    <w:p w:rsidR="00357B12" w:rsidRPr="00681423" w:rsidRDefault="00357B12" w:rsidP="00681423">
      <w:pPr>
        <w:numPr>
          <w:ilvl w:val="0"/>
          <w:numId w:val="5"/>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Yorkshire</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Dales</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Yorkshire Dales National Park was established in 1954 and is located in the upland area of Northern England. There is a collection of river valleys, heather moorland and rolling hills to be enjoyed. Moreover, extensive cave systems are present throughout the park, making it one of the most famous caving areas in the UK.</w:t>
      </w:r>
    </w:p>
    <w:p w:rsidR="00357B12" w:rsidRPr="00681423" w:rsidRDefault="00357B12" w:rsidP="00681423">
      <w:pPr>
        <w:numPr>
          <w:ilvl w:val="0"/>
          <w:numId w:val="6"/>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Exmoor</w:t>
      </w:r>
      <w:proofErr w:type="spellEnd"/>
    </w:p>
    <w:p w:rsidR="00357B12" w:rsidRPr="00681423" w:rsidRDefault="00357B12" w:rsidP="00681423">
      <w:pPr>
        <w:pStyle w:val="a3"/>
        <w:spacing w:before="360" w:beforeAutospacing="0" w:after="360" w:afterAutospacing="0" w:line="360" w:lineRule="auto"/>
        <w:rPr>
          <w:color w:val="000000"/>
          <w:lang w:val="en-US"/>
        </w:rPr>
      </w:pPr>
      <w:proofErr w:type="spellStart"/>
      <w:r w:rsidRPr="00681423">
        <w:rPr>
          <w:color w:val="000000"/>
          <w:lang w:val="en-US"/>
        </w:rPr>
        <w:t>Exmoor</w:t>
      </w:r>
      <w:proofErr w:type="spellEnd"/>
      <w:r w:rsidRPr="00681423">
        <w:rPr>
          <w:color w:val="000000"/>
          <w:lang w:val="en-US"/>
        </w:rPr>
        <w:t xml:space="preserve"> National Park is </w:t>
      </w:r>
      <w:proofErr w:type="gramStart"/>
      <w:r w:rsidRPr="00681423">
        <w:rPr>
          <w:color w:val="000000"/>
          <w:lang w:val="en-US"/>
        </w:rPr>
        <w:t>a hilly</w:t>
      </w:r>
      <w:proofErr w:type="gramEnd"/>
      <w:r w:rsidRPr="00681423">
        <w:rPr>
          <w:color w:val="000000"/>
          <w:lang w:val="en-US"/>
        </w:rPr>
        <w:t xml:space="preserve"> open moorland located around west Somerset and north Devon. The park was originally an ancient royal hunting forest that was then donated and designated as a national park in 1954. The park includes some of the highest sea cliffs in England, which can reach up to 314 meters in height. The scenic rock headlands, ravines and waterfalls gained recognition as a Heritage Coast in 1991.</w:t>
      </w:r>
    </w:p>
    <w:p w:rsidR="00485BBA"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noProof/>
          <w:sz w:val="24"/>
          <w:szCs w:val="24"/>
          <w:lang w:eastAsia="ru-RU"/>
        </w:rPr>
        <w:drawing>
          <wp:inline distT="0" distB="0" distL="0" distR="0" wp14:anchorId="0CAA5A64" wp14:editId="7E5A74C2">
            <wp:extent cx="4038600" cy="2695575"/>
            <wp:effectExtent l="0" t="0" r="0" b="9525"/>
            <wp:docPr id="10" name="Рисунок 10" descr="Lynton, Exmoor National Park, Dev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ynton, Exmoor National Park, Devo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38600" cy="2695575"/>
                    </a:xfrm>
                    <a:prstGeom prst="rect">
                      <a:avLst/>
                    </a:prstGeom>
                    <a:noFill/>
                    <a:ln>
                      <a:noFill/>
                    </a:ln>
                  </pic:spPr>
                </pic:pic>
              </a:graphicData>
            </a:graphic>
          </wp:inline>
        </w:drawing>
      </w:r>
    </w:p>
    <w:p w:rsidR="00357B12" w:rsidRPr="00A33E2E" w:rsidRDefault="00357B12" w:rsidP="00681423">
      <w:pPr>
        <w:spacing w:line="360" w:lineRule="auto"/>
        <w:rPr>
          <w:rFonts w:ascii="Times New Roman" w:hAnsi="Times New Roman" w:cs="Times New Roman"/>
          <w:sz w:val="24"/>
          <w:szCs w:val="24"/>
          <w:lang w:val="en-US"/>
        </w:rPr>
      </w:pPr>
      <w:proofErr w:type="spellStart"/>
      <w:r w:rsidRPr="00A33E2E">
        <w:rPr>
          <w:rFonts w:ascii="Times New Roman" w:hAnsi="Times New Roman" w:cs="Times New Roman"/>
          <w:sz w:val="24"/>
          <w:szCs w:val="24"/>
          <w:lang w:val="en-US"/>
        </w:rPr>
        <w:t>Exmoor</w:t>
      </w:r>
      <w:proofErr w:type="spellEnd"/>
      <w:r w:rsidRPr="00A33E2E">
        <w:rPr>
          <w:rFonts w:ascii="Times New Roman" w:hAnsi="Times New Roman" w:cs="Times New Roman"/>
          <w:sz w:val="24"/>
          <w:szCs w:val="24"/>
          <w:lang w:val="en-US"/>
        </w:rPr>
        <w:t xml:space="preserve"> National Park, Devon, England</w:t>
      </w:r>
    </w:p>
    <w:p w:rsidR="00357B12" w:rsidRPr="00681423" w:rsidRDefault="00357B12" w:rsidP="00681423">
      <w:pPr>
        <w:numPr>
          <w:ilvl w:val="0"/>
          <w:numId w:val="7"/>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lastRenderedPageBreak/>
        <w:t>Northumberland</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Northumberland National Park is one of the least visited and least populated national parks in the UK. The park lies entirely within Northumberland and was established as a national park in 1956. 10,000 years of history can be explored within the park including sites such as Prehistoric monuments and Roman remains.</w:t>
      </w:r>
    </w:p>
    <w:p w:rsidR="00357B12" w:rsidRPr="00681423" w:rsidRDefault="00357B12" w:rsidP="00681423">
      <w:pPr>
        <w:numPr>
          <w:ilvl w:val="0"/>
          <w:numId w:val="8"/>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The</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Broads</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The Broads are formed of a network of rivers and lakes located in the English counties of Norfolk and Suffolk. Since the 19th century, the park has been a popular boating holiday destination. Many kinds of visitors including artists, anglers and bird-watchers have been attracted to spending their holidays boating on the Broads. It has also been an important center for racing yachts since the 19th century.</w:t>
      </w:r>
    </w:p>
    <w:p w:rsidR="00357B12" w:rsidRPr="00681423" w:rsidRDefault="00357B12" w:rsidP="00681423">
      <w:pPr>
        <w:numPr>
          <w:ilvl w:val="0"/>
          <w:numId w:val="9"/>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New</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Forest</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The New Forest is one of the largest remaining expanses of unenclosed grazing land in southeast England. The landscapes in the park consist of woodlands, heather-covered heaths, rivers, valley mires and historic villages. A wide variety of wildlife such as bats, roe deer and sand lizards live in the park.</w:t>
      </w:r>
    </w:p>
    <w:p w:rsidR="00357B12" w:rsidRPr="00681423" w:rsidRDefault="00357B12" w:rsidP="00681423">
      <w:pPr>
        <w:numPr>
          <w:ilvl w:val="0"/>
          <w:numId w:val="10"/>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South</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Downs</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The South Downs National Park, the newest national park in England, became fully operational in 2011. The park covers an area of over 1,600 square kilometers stretching from Winchester in the west to Hampshire in the east. Rolling pastures, woodlands and river valleys are spread around the park for visitors to view and enjoy.</w:t>
      </w:r>
    </w:p>
    <w:p w:rsidR="00357B12" w:rsidRPr="00681423" w:rsidRDefault="00357B12" w:rsidP="00681423">
      <w:pPr>
        <w:pStyle w:val="2"/>
        <w:spacing w:before="240" w:beforeAutospacing="0" w:after="240" w:afterAutospacing="0" w:line="360" w:lineRule="auto"/>
        <w:rPr>
          <w:b w:val="0"/>
          <w:bCs w:val="0"/>
          <w:color w:val="000000"/>
          <w:sz w:val="24"/>
          <w:szCs w:val="24"/>
        </w:rPr>
      </w:pPr>
      <w:proofErr w:type="spellStart"/>
      <w:r w:rsidRPr="00681423">
        <w:rPr>
          <w:b w:val="0"/>
          <w:bCs w:val="0"/>
          <w:color w:val="000000"/>
          <w:sz w:val="24"/>
          <w:szCs w:val="24"/>
        </w:rPr>
        <w:t>Scotland</w:t>
      </w:r>
      <w:proofErr w:type="spellEnd"/>
    </w:p>
    <w:p w:rsidR="00357B12" w:rsidRPr="00681423" w:rsidRDefault="00357B12" w:rsidP="00681423">
      <w:pPr>
        <w:numPr>
          <w:ilvl w:val="0"/>
          <w:numId w:val="11"/>
        </w:numPr>
        <w:spacing w:before="100" w:beforeAutospacing="1" w:after="100" w:afterAutospacing="1" w:line="360" w:lineRule="auto"/>
        <w:ind w:left="0"/>
        <w:rPr>
          <w:rFonts w:ascii="Times New Roman" w:hAnsi="Times New Roman" w:cs="Times New Roman"/>
          <w:color w:val="000000"/>
          <w:sz w:val="24"/>
          <w:szCs w:val="24"/>
          <w:lang w:val="en-US"/>
        </w:rPr>
      </w:pPr>
      <w:r w:rsidRPr="00681423">
        <w:rPr>
          <w:rFonts w:ascii="Times New Roman" w:hAnsi="Times New Roman" w:cs="Times New Roman"/>
          <w:b/>
          <w:bCs/>
          <w:color w:val="000000"/>
          <w:sz w:val="24"/>
          <w:szCs w:val="24"/>
          <w:lang w:val="en-US"/>
        </w:rPr>
        <w:t xml:space="preserve">Loch Lomond and The </w:t>
      </w:r>
      <w:proofErr w:type="spellStart"/>
      <w:r w:rsidRPr="00681423">
        <w:rPr>
          <w:rFonts w:ascii="Times New Roman" w:hAnsi="Times New Roman" w:cs="Times New Roman"/>
          <w:b/>
          <w:bCs/>
          <w:color w:val="000000"/>
          <w:sz w:val="24"/>
          <w:szCs w:val="24"/>
          <w:lang w:val="en-US"/>
        </w:rPr>
        <w:t>Trossachs</w:t>
      </w:r>
      <w:proofErr w:type="spellEnd"/>
      <w:r w:rsidRPr="00681423">
        <w:rPr>
          <w:rFonts w:ascii="Times New Roman" w:hAnsi="Times New Roman" w:cs="Times New Roman"/>
          <w:b/>
          <w:bCs/>
          <w:color w:val="000000"/>
          <w:sz w:val="24"/>
          <w:szCs w:val="24"/>
          <w:lang w:val="en-US"/>
        </w:rPr>
        <w:t xml:space="preserve"> National Park</w:t>
      </w:r>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 xml:space="preserve">Loch Lomond and The </w:t>
      </w:r>
      <w:proofErr w:type="spellStart"/>
      <w:r w:rsidRPr="00681423">
        <w:rPr>
          <w:color w:val="000000"/>
          <w:lang w:val="en-US"/>
        </w:rPr>
        <w:t>Trossachs</w:t>
      </w:r>
      <w:proofErr w:type="spellEnd"/>
      <w:r w:rsidRPr="00681423">
        <w:rPr>
          <w:color w:val="000000"/>
          <w:lang w:val="en-US"/>
        </w:rPr>
        <w:t xml:space="preserve"> National Park is located mainly around Loch Lomond, Scotland. It consists of several ranges of hills, out of which the most famous is called the </w:t>
      </w:r>
      <w:proofErr w:type="spellStart"/>
      <w:r w:rsidRPr="00681423">
        <w:rPr>
          <w:color w:val="000000"/>
          <w:lang w:val="en-US"/>
        </w:rPr>
        <w:t>Trossachs</w:t>
      </w:r>
      <w:proofErr w:type="spellEnd"/>
      <w:r w:rsidRPr="00681423">
        <w:rPr>
          <w:color w:val="000000"/>
          <w:lang w:val="en-US"/>
        </w:rPr>
        <w:t xml:space="preserve">. The park was established in 2002 and became the first designated national park in </w:t>
      </w:r>
      <w:r w:rsidRPr="00681423">
        <w:rPr>
          <w:color w:val="000000"/>
          <w:lang w:val="en-US"/>
        </w:rPr>
        <w:lastRenderedPageBreak/>
        <w:t>Scotland. A great variety of wildlife can be discovered at the park such as otters, ospreys and water voles.</w:t>
      </w:r>
    </w:p>
    <w:p w:rsidR="000323E6"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noProof/>
          <w:sz w:val="24"/>
          <w:szCs w:val="24"/>
          <w:lang w:eastAsia="ru-RU"/>
        </w:rPr>
        <w:drawing>
          <wp:inline distT="0" distB="0" distL="0" distR="0" wp14:anchorId="6F3E2CC9" wp14:editId="3F491407">
            <wp:extent cx="3467100" cy="3143250"/>
            <wp:effectExtent l="0" t="0" r="0" b="0"/>
            <wp:docPr id="9" name="Рисунок 9" descr="Loch Lomond, 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ch Lomond, Scotlan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67100" cy="3143250"/>
                    </a:xfrm>
                    <a:prstGeom prst="rect">
                      <a:avLst/>
                    </a:prstGeom>
                    <a:noFill/>
                    <a:ln>
                      <a:noFill/>
                    </a:ln>
                  </pic:spPr>
                </pic:pic>
              </a:graphicData>
            </a:graphic>
          </wp:inline>
        </w:drawing>
      </w:r>
    </w:p>
    <w:p w:rsidR="00357B12" w:rsidRPr="00681423" w:rsidRDefault="00357B12" w:rsidP="00681423">
      <w:pPr>
        <w:spacing w:line="360" w:lineRule="auto"/>
        <w:rPr>
          <w:rFonts w:ascii="Times New Roman" w:hAnsi="Times New Roman" w:cs="Times New Roman"/>
          <w:sz w:val="24"/>
          <w:szCs w:val="24"/>
        </w:rPr>
      </w:pPr>
      <w:proofErr w:type="spellStart"/>
      <w:r w:rsidRPr="00681423">
        <w:rPr>
          <w:rFonts w:ascii="Times New Roman" w:hAnsi="Times New Roman" w:cs="Times New Roman"/>
          <w:sz w:val="24"/>
          <w:szCs w:val="24"/>
        </w:rPr>
        <w:t>Loch</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Lomond</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Scotland</w:t>
      </w:r>
      <w:proofErr w:type="spellEnd"/>
    </w:p>
    <w:p w:rsidR="00357B12" w:rsidRPr="00681423" w:rsidRDefault="00357B12" w:rsidP="00681423">
      <w:pPr>
        <w:numPr>
          <w:ilvl w:val="0"/>
          <w:numId w:val="12"/>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Cairngorms</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National</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Park</w:t>
      </w:r>
      <w:proofErr w:type="spellEnd"/>
    </w:p>
    <w:p w:rsidR="00357B12" w:rsidRPr="00681423" w:rsidRDefault="00357B12" w:rsidP="00681423">
      <w:pPr>
        <w:pStyle w:val="a3"/>
        <w:spacing w:before="360" w:beforeAutospacing="0" w:after="360" w:afterAutospacing="0" w:line="360" w:lineRule="auto"/>
        <w:rPr>
          <w:color w:val="000000"/>
          <w:lang w:val="en-US"/>
        </w:rPr>
      </w:pPr>
      <w:r w:rsidRPr="00681423">
        <w:rPr>
          <w:color w:val="000000"/>
          <w:lang w:val="en-US"/>
        </w:rPr>
        <w:t>Cairngorms National Park lies north east of Scotland and was designated as a national park in 2003. Being the largest national park in the United Kingdom, it is nearly two times larger than the Lake District. The park's spectacular landscapes are formed of tall mountain ranges and the surrounding hills.</w:t>
      </w:r>
    </w:p>
    <w:p w:rsidR="00357B12" w:rsidRPr="00681423" w:rsidRDefault="00357B12" w:rsidP="00681423">
      <w:pPr>
        <w:pStyle w:val="2"/>
        <w:spacing w:before="240" w:beforeAutospacing="0" w:after="240" w:afterAutospacing="0" w:line="360" w:lineRule="auto"/>
        <w:rPr>
          <w:b w:val="0"/>
          <w:bCs w:val="0"/>
          <w:color w:val="000000"/>
          <w:sz w:val="24"/>
          <w:szCs w:val="24"/>
        </w:rPr>
      </w:pPr>
      <w:proofErr w:type="spellStart"/>
      <w:r w:rsidRPr="00681423">
        <w:rPr>
          <w:b w:val="0"/>
          <w:bCs w:val="0"/>
          <w:color w:val="000000"/>
          <w:sz w:val="24"/>
          <w:szCs w:val="24"/>
        </w:rPr>
        <w:t>Wales</w:t>
      </w:r>
      <w:proofErr w:type="spellEnd"/>
    </w:p>
    <w:p w:rsidR="00357B12" w:rsidRPr="00681423" w:rsidRDefault="00357B12" w:rsidP="00681423">
      <w:pPr>
        <w:numPr>
          <w:ilvl w:val="0"/>
          <w:numId w:val="13"/>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Snowdonia</w:t>
      </w:r>
      <w:proofErr w:type="spellEnd"/>
    </w:p>
    <w:p w:rsidR="00357B12" w:rsidRPr="00681423" w:rsidRDefault="00357B12" w:rsidP="00681423">
      <w:pPr>
        <w:pStyle w:val="a3"/>
        <w:spacing w:before="360" w:beforeAutospacing="0" w:after="360" w:afterAutospacing="0" w:line="360" w:lineRule="auto"/>
        <w:rPr>
          <w:color w:val="000000"/>
          <w:lang w:val="en-US"/>
        </w:rPr>
      </w:pPr>
      <w:proofErr w:type="spellStart"/>
      <w:r w:rsidRPr="00681423">
        <w:rPr>
          <w:color w:val="000000"/>
          <w:lang w:val="en-US"/>
        </w:rPr>
        <w:t>Snowdonia</w:t>
      </w:r>
      <w:proofErr w:type="spellEnd"/>
      <w:r w:rsidRPr="00681423">
        <w:rPr>
          <w:color w:val="000000"/>
          <w:lang w:val="en-US"/>
        </w:rPr>
        <w:t xml:space="preserve">, located in the north of Wales, became the first designated national park in Wales. The northernmost part of the park is most popular with tourists because here </w:t>
      </w:r>
      <w:proofErr w:type="gramStart"/>
      <w:r w:rsidRPr="00681423">
        <w:rPr>
          <w:color w:val="000000"/>
          <w:lang w:val="en-US"/>
        </w:rPr>
        <w:t>rise</w:t>
      </w:r>
      <w:proofErr w:type="gramEnd"/>
      <w:r w:rsidRPr="00681423">
        <w:rPr>
          <w:color w:val="000000"/>
          <w:lang w:val="en-US"/>
        </w:rPr>
        <w:t xml:space="preserve"> the three tallest mountains in Wales including: </w:t>
      </w:r>
      <w:proofErr w:type="spellStart"/>
      <w:r w:rsidRPr="00681423">
        <w:rPr>
          <w:color w:val="000000"/>
          <w:lang w:val="en-US"/>
        </w:rPr>
        <w:t>Snowdon</w:t>
      </w:r>
      <w:proofErr w:type="spellEnd"/>
      <w:r w:rsidRPr="00681423">
        <w:rPr>
          <w:color w:val="000000"/>
          <w:lang w:val="en-US"/>
        </w:rPr>
        <w:t xml:space="preserve"> Massif, </w:t>
      </w:r>
      <w:proofErr w:type="spellStart"/>
      <w:r w:rsidRPr="00681423">
        <w:rPr>
          <w:color w:val="000000"/>
          <w:lang w:val="en-US"/>
        </w:rPr>
        <w:t>Glyderau</w:t>
      </w:r>
      <w:proofErr w:type="spellEnd"/>
      <w:r w:rsidRPr="00681423">
        <w:rPr>
          <w:color w:val="000000"/>
          <w:lang w:val="en-US"/>
        </w:rPr>
        <w:t xml:space="preserve"> and the </w:t>
      </w:r>
      <w:proofErr w:type="spellStart"/>
      <w:r w:rsidRPr="00681423">
        <w:rPr>
          <w:color w:val="000000"/>
          <w:lang w:val="en-US"/>
        </w:rPr>
        <w:t>Carneddau</w:t>
      </w:r>
      <w:proofErr w:type="spellEnd"/>
      <w:r w:rsidRPr="00681423">
        <w:rPr>
          <w:color w:val="000000"/>
          <w:lang w:val="en-US"/>
        </w:rPr>
        <w:t>. The park was established in 1951 and derived the name, '</w:t>
      </w:r>
      <w:proofErr w:type="spellStart"/>
      <w:r w:rsidRPr="00681423">
        <w:rPr>
          <w:color w:val="000000"/>
          <w:lang w:val="en-US"/>
        </w:rPr>
        <w:t>Snowdonia</w:t>
      </w:r>
      <w:proofErr w:type="spellEnd"/>
      <w:r w:rsidRPr="00681423">
        <w:rPr>
          <w:color w:val="000000"/>
          <w:lang w:val="en-US"/>
        </w:rPr>
        <w:t>', from the mountain '</w:t>
      </w:r>
      <w:proofErr w:type="spellStart"/>
      <w:r w:rsidRPr="00681423">
        <w:rPr>
          <w:color w:val="000000"/>
          <w:lang w:val="en-US"/>
        </w:rPr>
        <w:t>Snowdon</w:t>
      </w:r>
      <w:proofErr w:type="spellEnd"/>
      <w:r w:rsidRPr="00681423">
        <w:rPr>
          <w:color w:val="000000"/>
          <w:lang w:val="en-US"/>
        </w:rPr>
        <w:t xml:space="preserve"> Massif'.</w:t>
      </w:r>
    </w:p>
    <w:p w:rsidR="000323E6"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noProof/>
          <w:sz w:val="24"/>
          <w:szCs w:val="24"/>
          <w:lang w:eastAsia="ru-RU"/>
        </w:rPr>
        <w:lastRenderedPageBreak/>
        <w:drawing>
          <wp:inline distT="0" distB="0" distL="0" distR="0" wp14:anchorId="719237DE" wp14:editId="11762BFF">
            <wp:extent cx="4048125" cy="2686050"/>
            <wp:effectExtent l="0" t="0" r="9525" b="0"/>
            <wp:docPr id="8" name="Рисунок 8" descr="Snowdon, Snowdonia National Park, W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nowdon, Snowdonia National Park, Wale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48125" cy="2686050"/>
                    </a:xfrm>
                    <a:prstGeom prst="rect">
                      <a:avLst/>
                    </a:prstGeom>
                    <a:noFill/>
                    <a:ln>
                      <a:noFill/>
                    </a:ln>
                  </pic:spPr>
                </pic:pic>
              </a:graphicData>
            </a:graphic>
          </wp:inline>
        </w:drawing>
      </w:r>
    </w:p>
    <w:p w:rsidR="00357B12" w:rsidRPr="00681423" w:rsidRDefault="00357B12" w:rsidP="00681423">
      <w:pPr>
        <w:spacing w:line="360" w:lineRule="auto"/>
        <w:rPr>
          <w:rFonts w:ascii="Times New Roman" w:hAnsi="Times New Roman" w:cs="Times New Roman"/>
          <w:sz w:val="24"/>
          <w:szCs w:val="24"/>
        </w:rPr>
      </w:pPr>
      <w:bookmarkStart w:id="0" w:name="_GoBack"/>
      <w:bookmarkEnd w:id="0"/>
      <w:proofErr w:type="spellStart"/>
      <w:r w:rsidRPr="00681423">
        <w:rPr>
          <w:rFonts w:ascii="Times New Roman" w:hAnsi="Times New Roman" w:cs="Times New Roman"/>
          <w:sz w:val="24"/>
          <w:szCs w:val="24"/>
        </w:rPr>
        <w:t>Snowdonia</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National</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Park</w:t>
      </w:r>
      <w:proofErr w:type="spellEnd"/>
      <w:r w:rsidRPr="00681423">
        <w:rPr>
          <w:rFonts w:ascii="Times New Roman" w:hAnsi="Times New Roman" w:cs="Times New Roman"/>
          <w:sz w:val="24"/>
          <w:szCs w:val="24"/>
        </w:rPr>
        <w:t xml:space="preserve">, </w:t>
      </w:r>
      <w:proofErr w:type="spellStart"/>
      <w:r w:rsidRPr="00681423">
        <w:rPr>
          <w:rFonts w:ascii="Times New Roman" w:hAnsi="Times New Roman" w:cs="Times New Roman"/>
          <w:sz w:val="24"/>
          <w:szCs w:val="24"/>
        </w:rPr>
        <w:t>Wales</w:t>
      </w:r>
      <w:proofErr w:type="spellEnd"/>
    </w:p>
    <w:p w:rsidR="00357B12" w:rsidRPr="00681423" w:rsidRDefault="00357B12" w:rsidP="00681423">
      <w:pPr>
        <w:numPr>
          <w:ilvl w:val="0"/>
          <w:numId w:val="14"/>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Pembrokeshire</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Coast</w:t>
      </w:r>
      <w:proofErr w:type="spellEnd"/>
    </w:p>
    <w:p w:rsidR="00357B12" w:rsidRPr="00681423" w:rsidRDefault="00357B12" w:rsidP="00681423">
      <w:pPr>
        <w:pStyle w:val="a3"/>
        <w:spacing w:before="360" w:beforeAutospacing="0" w:after="360" w:afterAutospacing="0" w:line="360" w:lineRule="auto"/>
        <w:rPr>
          <w:color w:val="000000"/>
          <w:lang w:val="en-US"/>
        </w:rPr>
      </w:pPr>
      <w:proofErr w:type="spellStart"/>
      <w:r w:rsidRPr="00681423">
        <w:rPr>
          <w:color w:val="000000"/>
          <w:lang w:val="en-US"/>
        </w:rPr>
        <w:t>Pembrokeshire</w:t>
      </w:r>
      <w:proofErr w:type="spellEnd"/>
      <w:r w:rsidRPr="00681423">
        <w:rPr>
          <w:color w:val="000000"/>
          <w:lang w:val="en-US"/>
        </w:rPr>
        <w:t xml:space="preserve"> Coast National Park was established as a national park in 1952. Located alongside the </w:t>
      </w:r>
      <w:proofErr w:type="spellStart"/>
      <w:r w:rsidRPr="00681423">
        <w:rPr>
          <w:color w:val="000000"/>
          <w:lang w:val="en-US"/>
        </w:rPr>
        <w:t>Pembrokeshire</w:t>
      </w:r>
      <w:proofErr w:type="spellEnd"/>
      <w:r w:rsidRPr="00681423">
        <w:rPr>
          <w:color w:val="000000"/>
          <w:lang w:val="en-US"/>
        </w:rPr>
        <w:t xml:space="preserve"> coast in west Wales, the park is made up of rocky cliffs, sandy beaches and wild inlands. Rare rock structures such as natural arches, stacks and sea caves have also been found within the park.</w:t>
      </w:r>
    </w:p>
    <w:p w:rsidR="00357B12" w:rsidRPr="00681423" w:rsidRDefault="00357B12" w:rsidP="00681423">
      <w:pPr>
        <w:numPr>
          <w:ilvl w:val="0"/>
          <w:numId w:val="15"/>
        </w:numPr>
        <w:spacing w:before="100" w:beforeAutospacing="1" w:after="100" w:afterAutospacing="1" w:line="360" w:lineRule="auto"/>
        <w:ind w:left="0"/>
        <w:rPr>
          <w:rFonts w:ascii="Times New Roman" w:hAnsi="Times New Roman" w:cs="Times New Roman"/>
          <w:color w:val="000000"/>
          <w:sz w:val="24"/>
          <w:szCs w:val="24"/>
        </w:rPr>
      </w:pPr>
      <w:proofErr w:type="spellStart"/>
      <w:r w:rsidRPr="00681423">
        <w:rPr>
          <w:rFonts w:ascii="Times New Roman" w:hAnsi="Times New Roman" w:cs="Times New Roman"/>
          <w:b/>
          <w:bCs/>
          <w:color w:val="000000"/>
          <w:sz w:val="24"/>
          <w:szCs w:val="24"/>
        </w:rPr>
        <w:t>Brecon</w:t>
      </w:r>
      <w:proofErr w:type="spellEnd"/>
      <w:r w:rsidRPr="00681423">
        <w:rPr>
          <w:rFonts w:ascii="Times New Roman" w:hAnsi="Times New Roman" w:cs="Times New Roman"/>
          <w:b/>
          <w:bCs/>
          <w:color w:val="000000"/>
          <w:sz w:val="24"/>
          <w:szCs w:val="24"/>
        </w:rPr>
        <w:t xml:space="preserve"> </w:t>
      </w:r>
      <w:proofErr w:type="spellStart"/>
      <w:r w:rsidRPr="00681423">
        <w:rPr>
          <w:rFonts w:ascii="Times New Roman" w:hAnsi="Times New Roman" w:cs="Times New Roman"/>
          <w:b/>
          <w:bCs/>
          <w:color w:val="000000"/>
          <w:sz w:val="24"/>
          <w:szCs w:val="24"/>
        </w:rPr>
        <w:t>Beacons</w:t>
      </w:r>
      <w:proofErr w:type="spellEnd"/>
    </w:p>
    <w:p w:rsidR="006932D7" w:rsidRPr="00681423" w:rsidRDefault="00357B12" w:rsidP="00681423">
      <w:pPr>
        <w:spacing w:line="360" w:lineRule="auto"/>
        <w:rPr>
          <w:rFonts w:ascii="Times New Roman" w:hAnsi="Times New Roman" w:cs="Times New Roman"/>
          <w:sz w:val="24"/>
          <w:szCs w:val="24"/>
          <w:lang w:val="en-US"/>
        </w:rPr>
      </w:pPr>
      <w:r w:rsidRPr="00681423">
        <w:rPr>
          <w:rFonts w:ascii="Times New Roman" w:hAnsi="Times New Roman" w:cs="Times New Roman"/>
          <w:color w:val="000000"/>
          <w:sz w:val="24"/>
          <w:szCs w:val="24"/>
          <w:lang w:val="en-US"/>
        </w:rPr>
        <w:t xml:space="preserve">The </w:t>
      </w:r>
      <w:proofErr w:type="spellStart"/>
      <w:r w:rsidRPr="00681423">
        <w:rPr>
          <w:rFonts w:ascii="Times New Roman" w:hAnsi="Times New Roman" w:cs="Times New Roman"/>
          <w:color w:val="000000"/>
          <w:sz w:val="24"/>
          <w:szCs w:val="24"/>
          <w:lang w:val="en-US"/>
        </w:rPr>
        <w:t>Brecon</w:t>
      </w:r>
      <w:proofErr w:type="spellEnd"/>
      <w:r w:rsidRPr="00681423">
        <w:rPr>
          <w:rFonts w:ascii="Times New Roman" w:hAnsi="Times New Roman" w:cs="Times New Roman"/>
          <w:color w:val="000000"/>
          <w:sz w:val="24"/>
          <w:szCs w:val="24"/>
          <w:lang w:val="en-US"/>
        </w:rPr>
        <w:t xml:space="preserve"> Beacons is a wide mountain range situated in south Wales. Established in 1957, it is the third established of the three national parks in Wales. A major part of the national park is a grassy Moorland where herds of Welsh ponies and sheep can be seen wandering about. Visitors have the opportunity to mountain bike, camp out, rock climb and</w:t>
      </w:r>
    </w:p>
    <w:sectPr w:rsidR="006932D7" w:rsidRPr="006814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4B94"/>
    <w:multiLevelType w:val="multilevel"/>
    <w:tmpl w:val="5742F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DB5D5C"/>
    <w:multiLevelType w:val="multilevel"/>
    <w:tmpl w:val="AA2A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4430A9"/>
    <w:multiLevelType w:val="multilevel"/>
    <w:tmpl w:val="1F2E9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3F41F6"/>
    <w:multiLevelType w:val="multilevel"/>
    <w:tmpl w:val="69B23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CA19D8"/>
    <w:multiLevelType w:val="multilevel"/>
    <w:tmpl w:val="6042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220877"/>
    <w:multiLevelType w:val="multilevel"/>
    <w:tmpl w:val="B968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9C2C01"/>
    <w:multiLevelType w:val="multilevel"/>
    <w:tmpl w:val="C136B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A561AF"/>
    <w:multiLevelType w:val="multilevel"/>
    <w:tmpl w:val="97924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F60BD4"/>
    <w:multiLevelType w:val="multilevel"/>
    <w:tmpl w:val="078A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8E1824"/>
    <w:multiLevelType w:val="multilevel"/>
    <w:tmpl w:val="BB8EB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DB2CE2"/>
    <w:multiLevelType w:val="multilevel"/>
    <w:tmpl w:val="09BA9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C13280"/>
    <w:multiLevelType w:val="multilevel"/>
    <w:tmpl w:val="4364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4C12EB"/>
    <w:multiLevelType w:val="multilevel"/>
    <w:tmpl w:val="F656F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376F1A"/>
    <w:multiLevelType w:val="multilevel"/>
    <w:tmpl w:val="EB40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D47887"/>
    <w:multiLevelType w:val="multilevel"/>
    <w:tmpl w:val="5CEA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9"/>
  </w:num>
  <w:num w:numId="5">
    <w:abstractNumId w:val="13"/>
  </w:num>
  <w:num w:numId="6">
    <w:abstractNumId w:val="7"/>
  </w:num>
  <w:num w:numId="7">
    <w:abstractNumId w:val="10"/>
  </w:num>
  <w:num w:numId="8">
    <w:abstractNumId w:val="12"/>
  </w:num>
  <w:num w:numId="9">
    <w:abstractNumId w:val="11"/>
  </w:num>
  <w:num w:numId="10">
    <w:abstractNumId w:val="14"/>
  </w:num>
  <w:num w:numId="11">
    <w:abstractNumId w:val="8"/>
  </w:num>
  <w:num w:numId="12">
    <w:abstractNumId w:val="4"/>
  </w:num>
  <w:num w:numId="13">
    <w:abstractNumId w:val="2"/>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B12"/>
    <w:rsid w:val="000323E6"/>
    <w:rsid w:val="001C0F92"/>
    <w:rsid w:val="002E4A4C"/>
    <w:rsid w:val="00357B12"/>
    <w:rsid w:val="00485BBA"/>
    <w:rsid w:val="00681423"/>
    <w:rsid w:val="006932D7"/>
    <w:rsid w:val="00A17C8C"/>
    <w:rsid w:val="00A33E2E"/>
    <w:rsid w:val="00C86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B12"/>
  </w:style>
  <w:style w:type="paragraph" w:styleId="2">
    <w:name w:val="heading 2"/>
    <w:basedOn w:val="a"/>
    <w:link w:val="20"/>
    <w:uiPriority w:val="9"/>
    <w:qFormat/>
    <w:rsid w:val="00357B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7B1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57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57B12"/>
  </w:style>
  <w:style w:type="character" w:styleId="a4">
    <w:name w:val="Hyperlink"/>
    <w:basedOn w:val="a0"/>
    <w:uiPriority w:val="99"/>
    <w:semiHidden/>
    <w:unhideWhenUsed/>
    <w:rsid w:val="00357B12"/>
    <w:rPr>
      <w:color w:val="0000FF"/>
      <w:u w:val="single"/>
    </w:rPr>
  </w:style>
  <w:style w:type="paragraph" w:styleId="a5">
    <w:name w:val="Balloon Text"/>
    <w:basedOn w:val="a"/>
    <w:link w:val="a6"/>
    <w:uiPriority w:val="99"/>
    <w:semiHidden/>
    <w:unhideWhenUsed/>
    <w:rsid w:val="00357B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7B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B12"/>
  </w:style>
  <w:style w:type="paragraph" w:styleId="2">
    <w:name w:val="heading 2"/>
    <w:basedOn w:val="a"/>
    <w:link w:val="20"/>
    <w:uiPriority w:val="9"/>
    <w:qFormat/>
    <w:rsid w:val="00357B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7B1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57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57B12"/>
  </w:style>
  <w:style w:type="character" w:styleId="a4">
    <w:name w:val="Hyperlink"/>
    <w:basedOn w:val="a0"/>
    <w:uiPriority w:val="99"/>
    <w:semiHidden/>
    <w:unhideWhenUsed/>
    <w:rsid w:val="00357B12"/>
    <w:rPr>
      <w:color w:val="0000FF"/>
      <w:u w:val="single"/>
    </w:rPr>
  </w:style>
  <w:style w:type="paragraph" w:styleId="a5">
    <w:name w:val="Balloon Text"/>
    <w:basedOn w:val="a"/>
    <w:link w:val="a6"/>
    <w:uiPriority w:val="99"/>
    <w:semiHidden/>
    <w:unhideWhenUsed/>
    <w:rsid w:val="00357B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7B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5.jpeg"/><Relationship Id="rId18" Type="http://schemas.openxmlformats.org/officeDocument/2006/relationships/image" Target="media/image7.jpeg"/><Relationship Id="rId26"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hyperlink" Target="http://www.altaconservation.org/" TargetMode="External"/><Relationship Id="rId7" Type="http://schemas.openxmlformats.org/officeDocument/2006/relationships/image" Target="media/image2.jpeg"/><Relationship Id="rId12" Type="http://schemas.openxmlformats.org/officeDocument/2006/relationships/hyperlink" Target="http://explorussia.com/wp-content/uploads/2014/04/ExploRussia_Russia_Nature_Reserves_Baikal_by1.jpg" TargetMode="External"/><Relationship Id="rId17" Type="http://schemas.openxmlformats.org/officeDocument/2006/relationships/hyperlink" Target="http://explorussia.com/wp-content/uploads/2014/04/ExploRussia_Nature_Reserves_KurilIslands_By-The-Space-Station1.jpg" TargetMode="External"/><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explorussia.com/blog-tracking-wildlife-in-russia-meet-tigers-leopards-bears-and-walruses/" TargetMode="External"/><Relationship Id="rId29"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24" Type="http://schemas.openxmlformats.org/officeDocument/2006/relationships/image" Target="media/image8.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xplorussia.com/wp-content/uploads/2014/04/ExploRussia_Nature_Reserves_GreatArctic_by-destination-artciccircles.jpg" TargetMode="External"/><Relationship Id="rId23" Type="http://schemas.openxmlformats.org/officeDocument/2006/relationships/hyperlink" Target="http://explorussia.com/wp-content/uploads/2014/04/ExploRussia_Russia_Nature_Reserves_KurilIslands_byTambakoTheJaguar1.jpg" TargetMode="External"/><Relationship Id="rId28" Type="http://schemas.openxmlformats.org/officeDocument/2006/relationships/image" Target="media/image12.jpeg"/><Relationship Id="rId10" Type="http://schemas.openxmlformats.org/officeDocument/2006/relationships/hyperlink" Target="http://explorussia.com/wp-content/uploads/2014/04/ExploRussia_Russia_Nature_Reserves_Altai_byPavelKazachkov.jpg" TargetMode="External"/><Relationship Id="rId19" Type="http://schemas.openxmlformats.org/officeDocument/2006/relationships/hyperlink" Target="http://explorussia.com/item/the-kuril-islands-adventure-tour/" TargetMode="External"/><Relationship Id="rId31" Type="http://schemas.openxmlformats.org/officeDocument/2006/relationships/image" Target="media/image15.jpeg"/><Relationship Id="rId4" Type="http://schemas.openxmlformats.org/officeDocument/2006/relationships/settings" Target="settings.xml"/><Relationship Id="rId9" Type="http://schemas.openxmlformats.org/officeDocument/2006/relationships/hyperlink" Target="http://explorussia.com/item/tailor-made-tour/" TargetMode="External"/><Relationship Id="rId14" Type="http://schemas.openxmlformats.org/officeDocument/2006/relationships/hyperlink" Target="http://explorussia.com/item/tailor-made-tour/" TargetMode="External"/><Relationship Id="rId22" Type="http://schemas.openxmlformats.org/officeDocument/2006/relationships/hyperlink" Target="http://www.wcs.org/" TargetMode="External"/><Relationship Id="rId27" Type="http://schemas.openxmlformats.org/officeDocument/2006/relationships/image" Target="media/image11.jpeg"/><Relationship Id="rId30" Type="http://schemas.openxmlformats.org/officeDocument/2006/relationships/image" Target="media/image1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2378</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3</cp:revision>
  <dcterms:created xsi:type="dcterms:W3CDTF">2016-05-12T16:42:00Z</dcterms:created>
  <dcterms:modified xsi:type="dcterms:W3CDTF">2016-05-12T17:01:00Z</dcterms:modified>
</cp:coreProperties>
</file>